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2776" w14:textId="5A408637" w:rsidR="00FA21E9" w:rsidRDefault="00467C34" w:rsidP="00B15298">
      <w:pPr>
        <w:rPr>
          <w:rFonts w:ascii="Verdana" w:hAnsi="Verdana"/>
          <w:noProof/>
          <w:sz w:val="20"/>
          <w:szCs w:val="20"/>
          <w:lang w:eastAsia="de-DE"/>
        </w:rPr>
      </w:pPr>
      <w:r w:rsidRPr="00467C34">
        <w:rPr>
          <w:rFonts w:ascii="Arial CE" w:eastAsia="Times New Roman" w:hAnsi="Arial CE" w:cs="Arial CE"/>
          <w:noProof/>
          <w:sz w:val="20"/>
          <w:szCs w:val="20"/>
          <w:lang w:val="hr-BA" w:eastAsia="hr-BA"/>
        </w:rPr>
        <w:drawing>
          <wp:anchor distT="0" distB="0" distL="114300" distR="114300" simplePos="0" relativeHeight="251659264" behindDoc="0" locked="0" layoutInCell="1" allowOverlap="1" wp14:anchorId="526A3EE2" wp14:editId="18C39EDE">
            <wp:simplePos x="0" y="0"/>
            <wp:positionH relativeFrom="margin">
              <wp:align>right</wp:align>
            </wp:positionH>
            <wp:positionV relativeFrom="paragraph">
              <wp:posOffset>-175895</wp:posOffset>
            </wp:positionV>
            <wp:extent cx="1228725" cy="657225"/>
            <wp:effectExtent l="0" t="0" r="9525" b="9525"/>
            <wp:wrapNone/>
            <wp:docPr id="828027171" name="Picture 828027171" descr="MAMEOOO.png">
              <a:extLst xmlns:a="http://schemas.openxmlformats.org/drawingml/2006/main">
                <a:ext uri="{FF2B5EF4-FFF2-40B4-BE49-F238E27FC236}">
                  <a16:creationId xmlns:a16="http://schemas.microsoft.com/office/drawing/2014/main" id="{D9825FE9-C255-4AA8-99C5-C6CA673DAACD}"/>
                </a:ext>
              </a:extLst>
            </wp:docPr>
            <wp:cNvGraphicFramePr/>
            <a:graphic xmlns:a="http://schemas.openxmlformats.org/drawingml/2006/main">
              <a:graphicData uri="http://schemas.openxmlformats.org/drawingml/2006/picture">
                <pic:pic xmlns:pic="http://schemas.openxmlformats.org/drawingml/2006/picture">
                  <pic:nvPicPr>
                    <pic:cNvPr id="2" name="Picture 1" descr="MAMEOOO.png">
                      <a:extLst>
                        <a:ext uri="{FF2B5EF4-FFF2-40B4-BE49-F238E27FC236}">
                          <a16:creationId xmlns:a16="http://schemas.microsoft.com/office/drawing/2014/main" id="{D9825FE9-C255-4AA8-99C5-C6CA673DAACD}"/>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6C48" w:rsidRPr="00FA21E9">
        <w:rPr>
          <w:rFonts w:ascii="Verdana" w:hAnsi="Verdana"/>
          <w:noProof/>
          <w:sz w:val="20"/>
          <w:szCs w:val="20"/>
          <w:lang w:eastAsia="de-DE"/>
        </w:rPr>
        <w:drawing>
          <wp:inline distT="0" distB="0" distL="0" distR="0" wp14:anchorId="5B3EC6AB" wp14:editId="12587A3F">
            <wp:extent cx="2071040" cy="225549"/>
            <wp:effectExtent l="0" t="0" r="5715" b="3175"/>
            <wp:docPr id="1" name="Grafik 1" descr="C:\Users\impol\AppData\Local\Microsoft\Windows\INetCache\Content.Outlook\NC6EJAFK\LOGO-STILL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pol\AppData\Local\Microsoft\Windows\INetCache\Content.Outlook\NC6EJAFK\LOGO-STILLO-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22" cy="239618"/>
                    </a:xfrm>
                    <a:prstGeom prst="rect">
                      <a:avLst/>
                    </a:prstGeom>
                    <a:noFill/>
                    <a:ln>
                      <a:noFill/>
                    </a:ln>
                  </pic:spPr>
                </pic:pic>
              </a:graphicData>
            </a:graphic>
          </wp:inline>
        </w:drawing>
      </w:r>
      <w:r w:rsidR="00466C48">
        <w:rPr>
          <w:rFonts w:ascii="Verdana" w:hAnsi="Verdana"/>
          <w:noProof/>
          <w:sz w:val="20"/>
          <w:szCs w:val="20"/>
          <w:lang w:eastAsia="de-DE"/>
        </w:rPr>
        <w:t xml:space="preserve">      </w:t>
      </w:r>
    </w:p>
    <w:p w14:paraId="3D07FC99" w14:textId="053F2AB3" w:rsidR="00467C34" w:rsidRDefault="00FA21E9" w:rsidP="00B15298">
      <w:pPr>
        <w:rPr>
          <w:rFonts w:ascii="Verdana" w:hAnsi="Verdana"/>
          <w:noProof/>
          <w:sz w:val="20"/>
          <w:szCs w:val="20"/>
          <w:lang w:eastAsia="de-DE"/>
        </w:rPr>
      </w:pPr>
      <w:bookmarkStart w:id="0" w:name="_Hlk10124289"/>
      <w:r>
        <w:rPr>
          <w:rFonts w:ascii="Verdana" w:hAnsi="Verdana" w:cs="Calibri"/>
          <w:b/>
          <w:bCs/>
          <w:i/>
          <w:color w:val="000000"/>
          <w:sz w:val="28"/>
          <w:szCs w:val="28"/>
        </w:rPr>
        <w:t xml:space="preserve">       </w:t>
      </w:r>
      <w:r w:rsidRPr="00FA21E9">
        <w:rPr>
          <w:rFonts w:ascii="Verdana" w:hAnsi="Verdana"/>
          <w:noProof/>
          <w:sz w:val="20"/>
          <w:szCs w:val="20"/>
          <w:lang w:eastAsia="de-DE"/>
        </w:rPr>
        <w:drawing>
          <wp:inline distT="0" distB="0" distL="0" distR="0" wp14:anchorId="67567A7B" wp14:editId="7BA5B857">
            <wp:extent cx="2388543" cy="373995"/>
            <wp:effectExtent l="0" t="0" r="0" b="7620"/>
            <wp:docPr id="3" name="Grafik 3" descr="C:\Users\impol\AppData\Local\Microsoft\Windows\INetCache\Content.Outlook\NC6EJAFK\logo-stilo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pol\AppData\Local\Microsoft\Windows\INetCache\Content.Outlook\NC6EJAFK\logo-stilo3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4417" cy="387441"/>
                    </a:xfrm>
                    <a:prstGeom prst="rect">
                      <a:avLst/>
                    </a:prstGeom>
                    <a:noFill/>
                    <a:ln>
                      <a:noFill/>
                    </a:ln>
                  </pic:spPr>
                </pic:pic>
              </a:graphicData>
            </a:graphic>
          </wp:inline>
        </w:drawing>
      </w:r>
    </w:p>
    <w:tbl>
      <w:tblPr>
        <w:tblW w:w="13536" w:type="dxa"/>
        <w:tblLook w:val="04A0" w:firstRow="1" w:lastRow="0" w:firstColumn="1" w:lastColumn="0" w:noHBand="0" w:noVBand="1"/>
      </w:tblPr>
      <w:tblGrid>
        <w:gridCol w:w="13736"/>
      </w:tblGrid>
      <w:tr w:rsidR="00467C34" w:rsidRPr="00467C34" w14:paraId="1B3C24CE" w14:textId="77777777" w:rsidTr="00467C34">
        <w:trPr>
          <w:trHeight w:val="660"/>
        </w:trPr>
        <w:tc>
          <w:tcPr>
            <w:tcW w:w="13536" w:type="dxa"/>
            <w:tcBorders>
              <w:top w:val="nil"/>
              <w:left w:val="nil"/>
              <w:bottom w:val="nil"/>
              <w:right w:val="nil"/>
            </w:tcBorders>
            <w:shd w:val="clear" w:color="auto" w:fill="auto"/>
            <w:noWrap/>
            <w:vAlign w:val="bottom"/>
            <w:hideMark/>
          </w:tcPr>
          <w:p w14:paraId="76725537" w14:textId="4C7EAED6" w:rsidR="00467C34" w:rsidRPr="00467C34" w:rsidRDefault="00467C34" w:rsidP="00467C34">
            <w:pPr>
              <w:spacing w:after="0" w:line="240" w:lineRule="auto"/>
              <w:rPr>
                <w:rFonts w:ascii="Calibri" w:eastAsia="Times New Roman" w:hAnsi="Calibri" w:cs="Calibri"/>
                <w:b/>
                <w:bCs/>
                <w:sz w:val="20"/>
                <w:szCs w:val="20"/>
                <w:lang w:val="hr-BA" w:eastAsia="hr-BA"/>
              </w:rPr>
            </w:pPr>
            <w:r w:rsidRPr="00467C34">
              <w:rPr>
                <w:rFonts w:ascii="Calibri" w:eastAsia="Times New Roman" w:hAnsi="Calibri" w:cs="Calibri"/>
                <w:b/>
                <w:bCs/>
                <w:sz w:val="20"/>
                <w:szCs w:val="20"/>
                <w:lang w:val="hr-BA" w:eastAsia="hr-BA"/>
              </w:rPr>
              <w:t>GENERAL DISTRIBUTOR:</w:t>
            </w:r>
          </w:p>
        </w:tc>
      </w:tr>
      <w:tr w:rsidR="00467C34" w:rsidRPr="00467C34" w14:paraId="7BA17404" w14:textId="77777777" w:rsidTr="00467C34">
        <w:trPr>
          <w:trHeight w:val="600"/>
        </w:trPr>
        <w:tc>
          <w:tcPr>
            <w:tcW w:w="13536" w:type="dxa"/>
            <w:tcBorders>
              <w:top w:val="nil"/>
              <w:left w:val="nil"/>
              <w:bottom w:val="nil"/>
              <w:right w:val="nil"/>
            </w:tcBorders>
            <w:shd w:val="clear" w:color="auto" w:fill="auto"/>
            <w:noWrap/>
            <w:vAlign w:val="bottom"/>
            <w:hideMark/>
          </w:tcPr>
          <w:p w14:paraId="6D5CB632" w14:textId="561AB938" w:rsidR="00467C34" w:rsidRPr="00467C34" w:rsidRDefault="00467C34" w:rsidP="00467C34">
            <w:pPr>
              <w:spacing w:after="0" w:line="240" w:lineRule="auto"/>
              <w:rPr>
                <w:rFonts w:ascii="Arial CE" w:eastAsia="Times New Roman" w:hAnsi="Arial CE" w:cs="Arial CE"/>
                <w:sz w:val="20"/>
                <w:szCs w:val="20"/>
                <w:lang w:val="hr-BA" w:eastAsia="hr-BA"/>
              </w:rPr>
            </w:pPr>
          </w:p>
          <w:tbl>
            <w:tblPr>
              <w:tblW w:w="0" w:type="auto"/>
              <w:tblCellSpacing w:w="0" w:type="dxa"/>
              <w:tblCellMar>
                <w:left w:w="0" w:type="dxa"/>
                <w:right w:w="0" w:type="dxa"/>
              </w:tblCellMar>
              <w:tblLook w:val="04A0" w:firstRow="1" w:lastRow="0" w:firstColumn="1" w:lastColumn="0" w:noHBand="0" w:noVBand="1"/>
            </w:tblPr>
            <w:tblGrid>
              <w:gridCol w:w="13520"/>
            </w:tblGrid>
            <w:tr w:rsidR="00467C34" w:rsidRPr="00467C34" w14:paraId="125BE2A9" w14:textId="77777777">
              <w:trPr>
                <w:trHeight w:val="600"/>
                <w:tblCellSpacing w:w="0" w:type="dxa"/>
              </w:trPr>
              <w:tc>
                <w:tcPr>
                  <w:tcW w:w="13520" w:type="dxa"/>
                  <w:tcBorders>
                    <w:top w:val="nil"/>
                    <w:left w:val="nil"/>
                    <w:bottom w:val="nil"/>
                    <w:right w:val="nil"/>
                  </w:tcBorders>
                  <w:shd w:val="clear" w:color="auto" w:fill="auto"/>
                  <w:noWrap/>
                  <w:vAlign w:val="bottom"/>
                  <w:hideMark/>
                </w:tcPr>
                <w:p w14:paraId="18C68152" w14:textId="588179A3" w:rsidR="00467C34" w:rsidRPr="00467C34" w:rsidRDefault="00467C34" w:rsidP="00467C34">
                  <w:pPr>
                    <w:spacing w:after="0" w:line="240" w:lineRule="auto"/>
                    <w:rPr>
                      <w:rFonts w:ascii="Calibri" w:eastAsia="Times New Roman" w:hAnsi="Calibri" w:cs="Calibri"/>
                      <w:b/>
                      <w:bCs/>
                      <w:sz w:val="20"/>
                      <w:szCs w:val="20"/>
                      <w:lang w:val="hr-BA" w:eastAsia="hr-BA"/>
                    </w:rPr>
                  </w:pPr>
                  <w:r w:rsidRPr="00467C34">
                    <w:rPr>
                      <w:rFonts w:ascii="Calibri" w:eastAsia="Times New Roman" w:hAnsi="Calibri" w:cs="Calibri"/>
                      <w:b/>
                      <w:bCs/>
                      <w:sz w:val="20"/>
                      <w:szCs w:val="20"/>
                      <w:lang w:val="hr-BA" w:eastAsia="hr-BA"/>
                    </w:rPr>
                    <w:t>MAESTRO d.o.o.; Ljudevita Posavskog 18; 10000 ZAGREB-CROATIA</w:t>
                  </w:r>
                </w:p>
              </w:tc>
            </w:tr>
          </w:tbl>
          <w:p w14:paraId="6A1325E3" w14:textId="77777777" w:rsidR="00467C34" w:rsidRPr="00467C34" w:rsidRDefault="00467C34" w:rsidP="00467C34">
            <w:pPr>
              <w:spacing w:after="0" w:line="240" w:lineRule="auto"/>
              <w:rPr>
                <w:rFonts w:ascii="Arial CE" w:eastAsia="Times New Roman" w:hAnsi="Arial CE" w:cs="Arial CE"/>
                <w:sz w:val="20"/>
                <w:szCs w:val="20"/>
                <w:lang w:val="hr-BA" w:eastAsia="hr-BA"/>
              </w:rPr>
            </w:pPr>
          </w:p>
        </w:tc>
      </w:tr>
      <w:tr w:rsidR="00467C34" w:rsidRPr="00467C34" w14:paraId="4301158B" w14:textId="77777777" w:rsidTr="00467C34">
        <w:trPr>
          <w:trHeight w:val="585"/>
        </w:trPr>
        <w:tc>
          <w:tcPr>
            <w:tcW w:w="13536" w:type="dxa"/>
            <w:tcBorders>
              <w:top w:val="nil"/>
              <w:left w:val="nil"/>
              <w:bottom w:val="nil"/>
              <w:right w:val="nil"/>
            </w:tcBorders>
            <w:shd w:val="clear" w:color="auto" w:fill="auto"/>
            <w:noWrap/>
            <w:vAlign w:val="center"/>
            <w:hideMark/>
          </w:tcPr>
          <w:p w14:paraId="7BECB5A3" w14:textId="3898627C" w:rsidR="00467C34" w:rsidRPr="00467C34" w:rsidRDefault="00467C34" w:rsidP="00467C34">
            <w:pPr>
              <w:spacing w:after="0" w:line="240" w:lineRule="auto"/>
              <w:rPr>
                <w:rFonts w:ascii="Calibri" w:eastAsia="Times New Roman" w:hAnsi="Calibri" w:cs="Calibri"/>
                <w:sz w:val="20"/>
                <w:szCs w:val="20"/>
                <w:lang w:val="hr-BA" w:eastAsia="hr-BA"/>
              </w:rPr>
            </w:pPr>
            <w:r w:rsidRPr="00467C34">
              <w:rPr>
                <w:rFonts w:ascii="Calibri" w:eastAsia="Times New Roman" w:hAnsi="Calibri" w:cs="Calibri"/>
                <w:sz w:val="20"/>
                <w:szCs w:val="20"/>
                <w:lang w:val="hr-BA" w:eastAsia="hr-BA"/>
              </w:rPr>
              <w:t>Mob: +385 98 277 733, Fax: +385 1 4655083</w:t>
            </w:r>
          </w:p>
        </w:tc>
      </w:tr>
      <w:tr w:rsidR="00467C34" w:rsidRPr="00467C34" w14:paraId="068D8A0F" w14:textId="77777777" w:rsidTr="00467C34">
        <w:trPr>
          <w:trHeight w:val="555"/>
        </w:trPr>
        <w:tc>
          <w:tcPr>
            <w:tcW w:w="13536" w:type="dxa"/>
            <w:tcBorders>
              <w:top w:val="nil"/>
              <w:left w:val="nil"/>
              <w:bottom w:val="nil"/>
              <w:right w:val="nil"/>
            </w:tcBorders>
            <w:shd w:val="clear" w:color="auto" w:fill="auto"/>
            <w:noWrap/>
            <w:vAlign w:val="center"/>
            <w:hideMark/>
          </w:tcPr>
          <w:p w14:paraId="1BA43B8E" w14:textId="77777777" w:rsidR="00467C34" w:rsidRPr="00467C34" w:rsidRDefault="00467C34" w:rsidP="00467C34">
            <w:pPr>
              <w:spacing w:after="0" w:line="240" w:lineRule="auto"/>
              <w:rPr>
                <w:rFonts w:ascii="Calibri" w:eastAsia="Times New Roman" w:hAnsi="Calibri" w:cs="Calibri"/>
                <w:sz w:val="20"/>
                <w:szCs w:val="20"/>
                <w:lang w:val="hr-BA" w:eastAsia="hr-BA"/>
              </w:rPr>
            </w:pPr>
            <w:r w:rsidRPr="00467C34">
              <w:rPr>
                <w:rFonts w:ascii="Calibri" w:eastAsia="Times New Roman" w:hAnsi="Calibri" w:cs="Calibri"/>
                <w:sz w:val="20"/>
                <w:szCs w:val="20"/>
                <w:lang w:val="hr-BA" w:eastAsia="hr-BA"/>
              </w:rPr>
              <w:t>E-mail: info@maestro-boats.com</w:t>
            </w:r>
          </w:p>
        </w:tc>
      </w:tr>
      <w:tr w:rsidR="00467C34" w:rsidRPr="00467C34" w14:paraId="438D42C0" w14:textId="77777777" w:rsidTr="00467C34">
        <w:trPr>
          <w:trHeight w:val="300"/>
        </w:trPr>
        <w:tc>
          <w:tcPr>
            <w:tcW w:w="13536" w:type="dxa"/>
            <w:tcBorders>
              <w:top w:val="nil"/>
              <w:left w:val="nil"/>
              <w:bottom w:val="nil"/>
              <w:right w:val="nil"/>
            </w:tcBorders>
            <w:shd w:val="clear" w:color="auto" w:fill="auto"/>
            <w:noWrap/>
            <w:vAlign w:val="bottom"/>
            <w:hideMark/>
          </w:tcPr>
          <w:p w14:paraId="4FF7AB7A" w14:textId="77777777" w:rsidR="00467C34" w:rsidRDefault="00000000" w:rsidP="00467C34">
            <w:pPr>
              <w:spacing w:after="0" w:line="240" w:lineRule="auto"/>
              <w:rPr>
                <w:rFonts w:ascii="Calibri" w:eastAsia="Times New Roman" w:hAnsi="Calibri" w:cs="Calibri"/>
                <w:color w:val="0000FF"/>
                <w:sz w:val="20"/>
                <w:szCs w:val="20"/>
                <w:u w:val="single"/>
                <w:lang w:val="hr-BA" w:eastAsia="hr-BA"/>
              </w:rPr>
            </w:pPr>
            <w:hyperlink r:id="rId11" w:history="1">
              <w:r w:rsidR="00467C34" w:rsidRPr="00467C34">
                <w:rPr>
                  <w:rFonts w:ascii="Calibri" w:eastAsia="Times New Roman" w:hAnsi="Calibri" w:cs="Calibri"/>
                  <w:color w:val="0000FF"/>
                  <w:sz w:val="20"/>
                  <w:szCs w:val="20"/>
                  <w:u w:val="single"/>
                  <w:lang w:val="hr-BA" w:eastAsia="hr-BA"/>
                </w:rPr>
                <w:t>www.maestro-boats.com</w:t>
              </w:r>
            </w:hyperlink>
            <w:r w:rsidR="00207403">
              <w:rPr>
                <w:rFonts w:ascii="Calibri" w:eastAsia="Times New Roman" w:hAnsi="Calibri" w:cs="Calibri"/>
                <w:color w:val="0000FF"/>
                <w:sz w:val="20"/>
                <w:szCs w:val="20"/>
                <w:u w:val="single"/>
                <w:lang w:val="hr-BA" w:eastAsia="hr-BA"/>
              </w:rPr>
              <w:t xml:space="preserve"> </w:t>
            </w:r>
          </w:p>
          <w:p w14:paraId="4EC3354E" w14:textId="77777777" w:rsidR="00207403" w:rsidRPr="00207403" w:rsidRDefault="00207403" w:rsidP="00467C34">
            <w:pPr>
              <w:spacing w:after="0" w:line="240" w:lineRule="auto"/>
              <w:rPr>
                <w:rFonts w:ascii="Calibri" w:eastAsia="Times New Roman" w:hAnsi="Calibri" w:cs="Calibri"/>
                <w:color w:val="FF0000"/>
                <w:sz w:val="20"/>
                <w:szCs w:val="20"/>
                <w:u w:val="single"/>
                <w:lang w:val="hr-BA" w:eastAsia="hr-BA"/>
              </w:rPr>
            </w:pPr>
          </w:p>
          <w:p w14:paraId="7EF62242" w14:textId="26E73CC7" w:rsidR="00207403" w:rsidRPr="00467C34" w:rsidRDefault="00207403" w:rsidP="00467C34">
            <w:pPr>
              <w:spacing w:after="0" w:line="240" w:lineRule="auto"/>
              <w:rPr>
                <w:rFonts w:ascii="Calibri" w:eastAsia="Times New Roman" w:hAnsi="Calibri" w:cs="Calibri"/>
                <w:color w:val="0000FF"/>
                <w:sz w:val="20"/>
                <w:szCs w:val="20"/>
                <w:u w:val="single"/>
                <w:lang w:val="hr-BA" w:eastAsia="hr-BA"/>
              </w:rPr>
            </w:pPr>
            <w:r w:rsidRPr="00207403">
              <w:rPr>
                <w:rFonts w:ascii="Calibri" w:eastAsia="Times New Roman" w:hAnsi="Calibri" w:cs="Calibri"/>
                <w:color w:val="FF0000"/>
                <w:sz w:val="20"/>
                <w:szCs w:val="20"/>
                <w:u w:val="single"/>
                <w:lang w:val="hr-BA" w:eastAsia="hr-BA"/>
              </w:rPr>
              <w:t>CJENIK</w:t>
            </w:r>
          </w:p>
        </w:tc>
      </w:tr>
      <w:tr w:rsidR="00467C34" w:rsidRPr="00467C34" w14:paraId="37BB9053" w14:textId="77777777" w:rsidTr="00467C34">
        <w:trPr>
          <w:trHeight w:val="300"/>
        </w:trPr>
        <w:tc>
          <w:tcPr>
            <w:tcW w:w="13536" w:type="dxa"/>
            <w:tcBorders>
              <w:top w:val="nil"/>
              <w:left w:val="nil"/>
              <w:bottom w:val="nil"/>
              <w:right w:val="nil"/>
            </w:tcBorders>
            <w:shd w:val="clear" w:color="auto" w:fill="auto"/>
            <w:noWrap/>
            <w:vAlign w:val="bottom"/>
            <w:hideMark/>
          </w:tcPr>
          <w:p w14:paraId="1D46947F" w14:textId="77777777" w:rsidR="00467C34" w:rsidRPr="00467C34" w:rsidRDefault="00467C34" w:rsidP="00467C34">
            <w:pPr>
              <w:spacing w:after="0" w:line="240" w:lineRule="auto"/>
              <w:rPr>
                <w:rFonts w:ascii="Calibri" w:eastAsia="Times New Roman" w:hAnsi="Calibri" w:cs="Calibri"/>
                <w:color w:val="0000FF"/>
                <w:sz w:val="20"/>
                <w:szCs w:val="20"/>
                <w:u w:val="single"/>
                <w:lang w:val="hr-BA" w:eastAsia="hr-BA"/>
              </w:rPr>
            </w:pPr>
          </w:p>
        </w:tc>
      </w:tr>
      <w:tr w:rsidR="00467C34" w:rsidRPr="00467C34" w14:paraId="5BBBE5C3" w14:textId="77777777" w:rsidTr="00467C34">
        <w:trPr>
          <w:trHeight w:val="1275"/>
        </w:trPr>
        <w:tc>
          <w:tcPr>
            <w:tcW w:w="13536" w:type="dxa"/>
            <w:tcBorders>
              <w:top w:val="nil"/>
              <w:left w:val="nil"/>
              <w:bottom w:val="nil"/>
              <w:right w:val="nil"/>
            </w:tcBorders>
            <w:shd w:val="clear" w:color="auto" w:fill="auto"/>
            <w:noWrap/>
            <w:vAlign w:val="bottom"/>
            <w:hideMark/>
          </w:tcPr>
          <w:p w14:paraId="319C7EDE" w14:textId="77777777" w:rsidR="00467C34" w:rsidRPr="00467C34" w:rsidRDefault="00467C34" w:rsidP="00467C34">
            <w:pPr>
              <w:spacing w:after="0" w:line="240" w:lineRule="auto"/>
              <w:rPr>
                <w:rFonts w:ascii="Times New Roman" w:eastAsia="Times New Roman" w:hAnsi="Times New Roman" w:cs="Times New Roman"/>
                <w:sz w:val="20"/>
                <w:szCs w:val="20"/>
                <w:lang w:val="hr-BA" w:eastAsia="hr-BA"/>
              </w:rPr>
            </w:pPr>
          </w:p>
        </w:tc>
      </w:tr>
    </w:tbl>
    <w:p w14:paraId="7AB1491F" w14:textId="7A829AE6" w:rsidR="00B15298" w:rsidRPr="00164E7F" w:rsidRDefault="007D576E" w:rsidP="00B15298">
      <w:pPr>
        <w:rPr>
          <w:rFonts w:ascii="Verdana" w:hAnsi="Verdana"/>
          <w:noProof/>
          <w:sz w:val="24"/>
          <w:szCs w:val="24"/>
          <w:lang w:eastAsia="de-DE"/>
        </w:rPr>
      </w:pPr>
      <w:bookmarkStart w:id="1" w:name="_Hlk82794458"/>
      <w:r w:rsidRPr="00164E7F">
        <w:rPr>
          <w:rFonts w:ascii="Verdana" w:hAnsi="Verdana" w:cs="Calibri"/>
          <w:b/>
          <w:bCs/>
          <w:color w:val="000000"/>
          <w:sz w:val="24"/>
          <w:szCs w:val="24"/>
        </w:rPr>
        <w:t xml:space="preserve">Standardna oprema - </w:t>
      </w:r>
      <w:r w:rsidR="00EF73A3">
        <w:rPr>
          <w:rFonts w:ascii="Verdana" w:hAnsi="Verdana" w:cs="Arial"/>
          <w:b/>
          <w:color w:val="000000"/>
          <w:sz w:val="24"/>
          <w:szCs w:val="24"/>
        </w:rPr>
        <w:t>83.949,57 euro (bez</w:t>
      </w:r>
      <w:r w:rsidR="005503F7">
        <w:rPr>
          <w:rFonts w:ascii="Verdana" w:hAnsi="Verdana" w:cs="Arial"/>
          <w:b/>
          <w:color w:val="000000"/>
          <w:sz w:val="24"/>
          <w:szCs w:val="24"/>
        </w:rPr>
        <w:t xml:space="preserve"> PDV-</w:t>
      </w:r>
      <w:r w:rsidR="00EF73A3">
        <w:rPr>
          <w:rFonts w:ascii="Verdana" w:hAnsi="Verdana" w:cs="Arial"/>
          <w:b/>
          <w:color w:val="000000"/>
          <w:sz w:val="24"/>
          <w:szCs w:val="24"/>
        </w:rPr>
        <w:t>a)</w:t>
      </w:r>
    </w:p>
    <w:tbl>
      <w:tblPr>
        <w:tblW w:w="11057" w:type="dxa"/>
        <w:tblInd w:w="-861" w:type="dxa"/>
        <w:tblCellMar>
          <w:left w:w="70" w:type="dxa"/>
          <w:right w:w="70" w:type="dxa"/>
        </w:tblCellMar>
        <w:tblLook w:val="04A0" w:firstRow="1" w:lastRow="0" w:firstColumn="1" w:lastColumn="0" w:noHBand="0" w:noVBand="1"/>
      </w:tblPr>
      <w:tblGrid>
        <w:gridCol w:w="6380"/>
        <w:gridCol w:w="1275"/>
        <w:gridCol w:w="1701"/>
        <w:gridCol w:w="1701"/>
      </w:tblGrid>
      <w:tr w:rsidR="009237EE" w:rsidRPr="00501983" w14:paraId="78B4064A" w14:textId="77777777" w:rsidTr="007C06C2">
        <w:trPr>
          <w:trHeight w:val="390"/>
        </w:trPr>
        <w:tc>
          <w:tcPr>
            <w:tcW w:w="6380" w:type="dxa"/>
            <w:tcBorders>
              <w:top w:val="single" w:sz="8" w:space="0" w:color="auto"/>
              <w:left w:val="single" w:sz="8" w:space="0" w:color="auto"/>
              <w:bottom w:val="single" w:sz="4" w:space="0" w:color="auto"/>
              <w:right w:val="single" w:sz="4" w:space="0" w:color="auto"/>
            </w:tcBorders>
            <w:shd w:val="clear" w:color="CFE7E5" w:fill="CFE7E5"/>
            <w:vAlign w:val="center"/>
            <w:hideMark/>
          </w:tcPr>
          <w:p w14:paraId="7E4F36AD" w14:textId="77777777" w:rsidR="009237EE" w:rsidRPr="00501983" w:rsidRDefault="009237EE" w:rsidP="00BA451E">
            <w:pPr>
              <w:spacing w:after="0" w:line="240" w:lineRule="auto"/>
              <w:rPr>
                <w:rFonts w:ascii="Verdana" w:eastAsia="Times New Roman" w:hAnsi="Verdana" w:cs="Times New Roman"/>
                <w:b/>
                <w:bCs/>
                <w:color w:val="000000"/>
                <w:sz w:val="20"/>
                <w:szCs w:val="20"/>
                <w:lang w:eastAsia="de-DE"/>
              </w:rPr>
            </w:pPr>
            <w:bookmarkStart w:id="2" w:name="RANGE!A1:K272"/>
            <w:r w:rsidRPr="00501983">
              <w:rPr>
                <w:rFonts w:ascii="Verdana" w:eastAsia="Times New Roman" w:hAnsi="Verdana" w:cs="Times New Roman"/>
                <w:b/>
                <w:bCs/>
                <w:color w:val="000000"/>
                <w:sz w:val="20"/>
                <w:szCs w:val="20"/>
                <w:lang w:eastAsia="de-DE"/>
              </w:rPr>
              <w:t>Namještaj</w:t>
            </w:r>
            <w:bookmarkEnd w:id="2"/>
          </w:p>
        </w:tc>
        <w:tc>
          <w:tcPr>
            <w:tcW w:w="1275" w:type="dxa"/>
            <w:tcBorders>
              <w:top w:val="single" w:sz="8" w:space="0" w:color="auto"/>
              <w:left w:val="nil"/>
              <w:bottom w:val="single" w:sz="4" w:space="0" w:color="auto"/>
              <w:right w:val="single" w:sz="4" w:space="0" w:color="auto"/>
            </w:tcBorders>
            <w:shd w:val="clear" w:color="CFE7E5" w:fill="CFE7E5"/>
            <w:noWrap/>
            <w:vAlign w:val="center"/>
            <w:hideMark/>
          </w:tcPr>
          <w:p w14:paraId="3FF173F9" w14:textId="77777777" w:rsidR="009237EE" w:rsidRPr="00501983" w:rsidRDefault="009237EE" w:rsidP="006F4787">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Narudžba</w:t>
            </w:r>
          </w:p>
        </w:tc>
        <w:tc>
          <w:tcPr>
            <w:tcW w:w="1701" w:type="dxa"/>
            <w:tcBorders>
              <w:top w:val="single" w:sz="8" w:space="0" w:color="auto"/>
              <w:left w:val="nil"/>
              <w:bottom w:val="single" w:sz="4" w:space="0" w:color="auto"/>
              <w:right w:val="single" w:sz="4" w:space="0" w:color="auto"/>
            </w:tcBorders>
            <w:shd w:val="clear" w:color="CFE7E5" w:fill="CFE7E5"/>
            <w:noWrap/>
            <w:vAlign w:val="center"/>
            <w:hideMark/>
          </w:tcPr>
          <w:p w14:paraId="2CFAEB4E" w14:textId="77777777" w:rsidR="009237EE" w:rsidRPr="00501983" w:rsidRDefault="009237EE" w:rsidP="006F4787">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Internetska cijena</w:t>
            </w:r>
          </w:p>
        </w:tc>
        <w:tc>
          <w:tcPr>
            <w:tcW w:w="1701" w:type="dxa"/>
            <w:tcBorders>
              <w:top w:val="single" w:sz="8" w:space="0" w:color="auto"/>
              <w:left w:val="nil"/>
              <w:bottom w:val="single" w:sz="4" w:space="0" w:color="auto"/>
              <w:right w:val="single" w:sz="8" w:space="0" w:color="auto"/>
            </w:tcBorders>
            <w:shd w:val="clear" w:color="CFE7E5" w:fill="CFE7E5"/>
            <w:noWrap/>
            <w:vAlign w:val="center"/>
            <w:hideMark/>
          </w:tcPr>
          <w:p w14:paraId="3121CCA1" w14:textId="77777777" w:rsidR="009237EE" w:rsidRPr="00501983" w:rsidRDefault="009237EE" w:rsidP="006F4787">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bruto cijena</w:t>
            </w:r>
          </w:p>
        </w:tc>
      </w:tr>
      <w:tr w:rsidR="009237EE" w:rsidRPr="00501983" w14:paraId="581662DE" w14:textId="77777777" w:rsidTr="004640C3">
        <w:trPr>
          <w:trHeight w:val="400"/>
        </w:trPr>
        <w:tc>
          <w:tcPr>
            <w:tcW w:w="6380" w:type="dxa"/>
            <w:tcBorders>
              <w:top w:val="nil"/>
              <w:left w:val="single" w:sz="8" w:space="0" w:color="auto"/>
              <w:bottom w:val="single" w:sz="4" w:space="0" w:color="auto"/>
              <w:right w:val="single" w:sz="4" w:space="0" w:color="auto"/>
            </w:tcBorders>
            <w:shd w:val="clear" w:color="auto" w:fill="auto"/>
            <w:hideMark/>
          </w:tcPr>
          <w:p w14:paraId="2D6241DD" w14:textId="0FFC6C44" w:rsidR="009237EE" w:rsidRPr="00501983" w:rsidRDefault="00F81F8A" w:rsidP="00BA451E">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xml:space="preserve">Standardna izvedba: </w:t>
            </w:r>
            <w:r w:rsidR="009237EE" w:rsidRPr="00E8205E">
              <w:rPr>
                <w:rFonts w:ascii="Verdana" w:eastAsia="Times New Roman" w:hAnsi="Verdana" w:cs="Times New Roman"/>
                <w:b/>
                <w:bCs/>
                <w:color w:val="000000"/>
                <w:sz w:val="16"/>
                <w:szCs w:val="16"/>
                <w:lang w:eastAsia="de-DE"/>
              </w:rPr>
              <w:t xml:space="preserve">izvedba s 3 kabine </w:t>
            </w:r>
            <w:r w:rsidR="009237EE" w:rsidRPr="00501983">
              <w:rPr>
                <w:rFonts w:ascii="Verdana" w:eastAsia="Times New Roman" w:hAnsi="Verdana" w:cs="Times New Roman"/>
                <w:color w:val="000000"/>
                <w:sz w:val="16"/>
                <w:szCs w:val="16"/>
                <w:lang w:eastAsia="de-DE"/>
              </w:rPr>
              <w:t xml:space="preserve">, CE kategorija -C, motor: 27 hp CRAFTSMAN (3 </w:t>
            </w:r>
            <w:r w:rsidR="00D04ABA">
              <w:rPr>
                <w:rFonts w:ascii="Verdana" w:eastAsia="Times New Roman" w:hAnsi="Verdana" w:cs="Times New Roman"/>
                <w:color w:val="000000"/>
                <w:sz w:val="16"/>
                <w:szCs w:val="16"/>
                <w:lang w:eastAsia="de-DE"/>
              </w:rPr>
              <w:t xml:space="preserve">cyl </w:t>
            </w:r>
            <w:r w:rsidR="000D461D">
              <w:rPr>
                <w:rFonts w:ascii="Verdana" w:eastAsia="Times New Roman" w:hAnsi="Verdana" w:cs="Times New Roman"/>
                <w:color w:val="000000"/>
                <w:sz w:val="16"/>
                <w:szCs w:val="16"/>
                <w:lang w:eastAsia="de-DE"/>
              </w:rPr>
              <w:t xml:space="preserve">.) sa spremnikom od 70 L </w:t>
            </w:r>
            <w:r w:rsidR="00BA451E" w:rsidRPr="007E53EF">
              <w:rPr>
                <w:rFonts w:ascii="Verdana" w:eastAsia="Times New Roman" w:hAnsi="Verdana" w:cs="Times New Roman"/>
                <w:b/>
                <w:bCs/>
                <w:color w:val="000000"/>
                <w:sz w:val="16"/>
                <w:szCs w:val="16"/>
                <w:lang w:eastAsia="de-DE"/>
              </w:rPr>
              <w:t>(električni pogoni na zahtjev)</w:t>
            </w:r>
          </w:p>
        </w:tc>
        <w:tc>
          <w:tcPr>
            <w:tcW w:w="1275" w:type="dxa"/>
            <w:tcBorders>
              <w:top w:val="nil"/>
              <w:left w:val="nil"/>
              <w:bottom w:val="single" w:sz="4" w:space="0" w:color="auto"/>
              <w:right w:val="single" w:sz="4" w:space="0" w:color="auto"/>
            </w:tcBorders>
            <w:shd w:val="clear" w:color="auto" w:fill="auto"/>
            <w:noWrap/>
            <w:vAlign w:val="center"/>
            <w:hideMark/>
          </w:tcPr>
          <w:p w14:paraId="2D85943A" w14:textId="77777777" w:rsidR="009237EE" w:rsidRPr="00501983" w:rsidRDefault="009237EE" w:rsidP="006F4787">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78943FD8" w14:textId="6BBA9B49" w:rsidR="009237EE" w:rsidRPr="00501983" w:rsidRDefault="00595FCB" w:rsidP="006F4787">
            <w:pPr>
              <w:spacing w:after="0" w:line="240" w:lineRule="auto"/>
              <w:jc w:val="right"/>
              <w:rPr>
                <w:rFonts w:ascii="Verdana" w:eastAsia="Times New Roman" w:hAnsi="Verdana" w:cs="Times New Roman"/>
                <w:b/>
                <w:bCs/>
                <w:color w:val="000000"/>
                <w:sz w:val="16"/>
                <w:szCs w:val="16"/>
                <w:lang w:eastAsia="de-DE"/>
              </w:rPr>
            </w:pPr>
            <w:r>
              <w:rPr>
                <w:rFonts w:ascii="Verdana" w:eastAsia="Times New Roman" w:hAnsi="Verdana" w:cs="Times New Roman"/>
                <w:b/>
                <w:bCs/>
                <w:color w:val="000000"/>
                <w:sz w:val="16"/>
                <w:szCs w:val="16"/>
                <w:lang w:eastAsia="de-DE"/>
              </w:rPr>
              <w:t>83.949,57 €</w:t>
            </w:r>
          </w:p>
        </w:tc>
        <w:tc>
          <w:tcPr>
            <w:tcW w:w="1701" w:type="dxa"/>
            <w:tcBorders>
              <w:top w:val="nil"/>
              <w:left w:val="nil"/>
              <w:bottom w:val="single" w:sz="4" w:space="0" w:color="auto"/>
              <w:right w:val="single" w:sz="8" w:space="0" w:color="auto"/>
            </w:tcBorders>
            <w:shd w:val="clear" w:color="auto" w:fill="auto"/>
            <w:noWrap/>
            <w:vAlign w:val="center"/>
            <w:hideMark/>
          </w:tcPr>
          <w:p w14:paraId="6A624C4F" w14:textId="7BD39605" w:rsidR="009237EE" w:rsidRPr="00501983" w:rsidRDefault="00F917F9" w:rsidP="00EF73A3">
            <w:pPr>
              <w:spacing w:after="0" w:line="240" w:lineRule="auto"/>
              <w:rPr>
                <w:rFonts w:ascii="Verdana" w:eastAsia="Times New Roman" w:hAnsi="Verdana" w:cs="Times New Roman"/>
                <w:b/>
                <w:bCs/>
                <w:color w:val="000000"/>
                <w:sz w:val="16"/>
                <w:szCs w:val="16"/>
                <w:lang w:eastAsia="de-DE"/>
              </w:rPr>
            </w:pPr>
            <w:r>
              <w:rPr>
                <w:rFonts w:ascii="Verdana" w:eastAsia="Times New Roman" w:hAnsi="Verdana" w:cs="Times New Roman"/>
                <w:b/>
                <w:bCs/>
                <w:color w:val="000000"/>
                <w:sz w:val="16"/>
                <w:szCs w:val="16"/>
                <w:lang w:eastAsia="de-DE"/>
              </w:rPr>
              <w:t>0 €</w:t>
            </w:r>
          </w:p>
        </w:tc>
      </w:tr>
      <w:tr w:rsidR="004640C3" w:rsidRPr="00501983" w14:paraId="1ACA2565" w14:textId="77777777" w:rsidTr="000F3316">
        <w:trPr>
          <w:trHeight w:val="136"/>
        </w:trPr>
        <w:tc>
          <w:tcPr>
            <w:tcW w:w="6380" w:type="dxa"/>
            <w:tcBorders>
              <w:top w:val="nil"/>
              <w:left w:val="single" w:sz="8" w:space="0" w:color="auto"/>
              <w:bottom w:val="single" w:sz="4" w:space="0" w:color="auto"/>
              <w:right w:val="single" w:sz="4" w:space="0" w:color="auto"/>
            </w:tcBorders>
            <w:shd w:val="clear" w:color="auto" w:fill="auto"/>
          </w:tcPr>
          <w:p w14:paraId="4DD41E10" w14:textId="44A3F723" w:rsidR="004640C3" w:rsidRPr="00501983" w:rsidRDefault="004640C3" w:rsidP="00BA451E">
            <w:pPr>
              <w:spacing w:after="0" w:line="240" w:lineRule="auto"/>
              <w:rPr>
                <w:rFonts w:ascii="Verdana" w:eastAsia="Times New Roman" w:hAnsi="Verdana" w:cs="Times New Roman"/>
                <w:color w:val="000000"/>
                <w:sz w:val="16"/>
                <w:szCs w:val="16"/>
                <w:lang w:eastAsia="de-DE"/>
              </w:rPr>
            </w:pPr>
            <w:r w:rsidRPr="00E8205E">
              <w:rPr>
                <w:rFonts w:ascii="Verdana" w:eastAsia="Times New Roman" w:hAnsi="Verdana" w:cs="Times New Roman"/>
                <w:b/>
                <w:bCs/>
                <w:color w:val="000000"/>
                <w:sz w:val="16"/>
                <w:szCs w:val="16"/>
                <w:lang w:eastAsia="de-DE"/>
              </w:rPr>
              <w:t xml:space="preserve">Verzija s 2 kabine </w:t>
            </w:r>
            <w:r w:rsidR="000F3316">
              <w:rPr>
                <w:rFonts w:ascii="Verdana" w:eastAsia="Times New Roman" w:hAnsi="Verdana" w:cs="Times New Roman"/>
                <w:color w:val="000000"/>
                <w:sz w:val="16"/>
                <w:szCs w:val="16"/>
                <w:lang w:eastAsia="de-DE"/>
              </w:rPr>
              <w:t>s odvojenim. Tuš kabina dostupna iz toaleta + velika kutija za pečenje (ulaz ljestvama iz kokpita)</w:t>
            </w:r>
          </w:p>
        </w:tc>
        <w:tc>
          <w:tcPr>
            <w:tcW w:w="1275" w:type="dxa"/>
            <w:tcBorders>
              <w:top w:val="nil"/>
              <w:left w:val="nil"/>
              <w:bottom w:val="single" w:sz="4" w:space="0" w:color="auto"/>
              <w:right w:val="single" w:sz="4" w:space="0" w:color="auto"/>
            </w:tcBorders>
            <w:shd w:val="clear" w:color="auto" w:fill="auto"/>
            <w:noWrap/>
            <w:vAlign w:val="center"/>
          </w:tcPr>
          <w:p w14:paraId="5D92396E" w14:textId="497E7E72" w:rsidR="004640C3" w:rsidRPr="00501983" w:rsidRDefault="00E8205E" w:rsidP="00E8205E">
            <w:pPr>
              <w:spacing w:after="0" w:line="240" w:lineRule="auto"/>
              <w:rPr>
                <w:rFonts w:ascii="Verdana" w:eastAsia="Times New Roman" w:hAnsi="Verdana" w:cs="Times New Roman"/>
                <w:b/>
                <w:bCs/>
                <w:color w:val="000000"/>
                <w:sz w:val="16"/>
                <w:szCs w:val="16"/>
                <w:lang w:eastAsia="de-DE"/>
              </w:rPr>
            </w:pPr>
            <w:r>
              <w:rPr>
                <w:rFonts w:ascii="Verdana" w:eastAsia="Times New Roman" w:hAnsi="Verdana" w:cs="Times New Roman"/>
                <w:b/>
                <w:bCs/>
                <w:color w:val="000000"/>
                <w:sz w:val="16"/>
                <w:szCs w:val="16"/>
                <w:lang w:eastAsia="de-DE"/>
              </w:rPr>
              <w:t>dodatno plaćanje</w:t>
            </w:r>
          </w:p>
        </w:tc>
        <w:tc>
          <w:tcPr>
            <w:tcW w:w="1701" w:type="dxa"/>
            <w:tcBorders>
              <w:top w:val="nil"/>
              <w:left w:val="nil"/>
              <w:bottom w:val="single" w:sz="4" w:space="0" w:color="auto"/>
              <w:right w:val="single" w:sz="4" w:space="0" w:color="auto"/>
            </w:tcBorders>
            <w:shd w:val="clear" w:color="auto" w:fill="auto"/>
            <w:noWrap/>
            <w:vAlign w:val="center"/>
          </w:tcPr>
          <w:p w14:paraId="4DB22733" w14:textId="78A546A1" w:rsidR="004640C3" w:rsidRPr="00E8205E" w:rsidRDefault="000F3316" w:rsidP="006F4787">
            <w:pPr>
              <w:spacing w:after="0" w:line="240" w:lineRule="auto"/>
              <w:jc w:val="right"/>
              <w:rPr>
                <w:rFonts w:ascii="Verdana" w:eastAsia="Times New Roman" w:hAnsi="Verdana" w:cs="Times New Roman"/>
                <w:color w:val="000000"/>
                <w:sz w:val="16"/>
                <w:szCs w:val="16"/>
                <w:lang w:eastAsia="de-DE"/>
              </w:rPr>
            </w:pPr>
            <w:r w:rsidRPr="00E8205E">
              <w:rPr>
                <w:rFonts w:ascii="Verdana" w:eastAsia="Times New Roman" w:hAnsi="Verdana" w:cs="Times New Roman"/>
                <w:color w:val="000000"/>
                <w:sz w:val="16"/>
                <w:szCs w:val="16"/>
                <w:lang w:eastAsia="de-DE"/>
              </w:rPr>
              <w:t>4.000,00 €</w:t>
            </w:r>
          </w:p>
        </w:tc>
        <w:tc>
          <w:tcPr>
            <w:tcW w:w="1701" w:type="dxa"/>
            <w:tcBorders>
              <w:top w:val="nil"/>
              <w:left w:val="nil"/>
              <w:bottom w:val="single" w:sz="4" w:space="0" w:color="auto"/>
              <w:right w:val="single" w:sz="8" w:space="0" w:color="auto"/>
            </w:tcBorders>
            <w:shd w:val="clear" w:color="auto" w:fill="auto"/>
            <w:noWrap/>
            <w:vAlign w:val="center"/>
          </w:tcPr>
          <w:p w14:paraId="46969B21" w14:textId="7F2F4A87" w:rsidR="004640C3" w:rsidRPr="00E8205E" w:rsidRDefault="003134EC" w:rsidP="006F4787">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w:t>
            </w:r>
          </w:p>
        </w:tc>
      </w:tr>
      <w:tr w:rsidR="00E22221" w:rsidRPr="00501983" w14:paraId="0F5274C7" w14:textId="77777777" w:rsidTr="007C06C2">
        <w:trPr>
          <w:trHeight w:val="113"/>
        </w:trPr>
        <w:tc>
          <w:tcPr>
            <w:tcW w:w="6380" w:type="dxa"/>
            <w:tcBorders>
              <w:top w:val="nil"/>
              <w:left w:val="single" w:sz="8" w:space="0" w:color="auto"/>
              <w:bottom w:val="single" w:sz="4" w:space="0" w:color="auto"/>
              <w:right w:val="single" w:sz="4" w:space="0" w:color="auto"/>
            </w:tcBorders>
            <w:shd w:val="clear" w:color="CFE7E5" w:fill="CFE7E5"/>
          </w:tcPr>
          <w:p w14:paraId="6DDBB543" w14:textId="3537F3B7" w:rsidR="00E22221" w:rsidRPr="00501983" w:rsidRDefault="00E22221" w:rsidP="006F4787">
            <w:pPr>
              <w:spacing w:after="0" w:line="240" w:lineRule="auto"/>
              <w:rPr>
                <w:rFonts w:ascii="Verdana" w:eastAsia="Times New Roman" w:hAnsi="Verdana" w:cs="Times New Roman"/>
                <w:color w:val="000000"/>
                <w:sz w:val="18"/>
                <w:szCs w:val="18"/>
                <w:lang w:eastAsia="de-DE"/>
              </w:rPr>
            </w:pPr>
            <w:r w:rsidRPr="00501983">
              <w:rPr>
                <w:rFonts w:ascii="Verdana" w:eastAsia="Times New Roman" w:hAnsi="Verdana" w:cs="Times New Roman"/>
                <w:b/>
                <w:bCs/>
                <w:color w:val="000000"/>
                <w:sz w:val="18"/>
                <w:szCs w:val="18"/>
                <w:lang w:eastAsia="de-DE"/>
              </w:rPr>
              <w:t>Motori i tehnologija</w:t>
            </w:r>
          </w:p>
        </w:tc>
        <w:tc>
          <w:tcPr>
            <w:tcW w:w="1275" w:type="dxa"/>
            <w:tcBorders>
              <w:top w:val="nil"/>
              <w:left w:val="nil"/>
              <w:bottom w:val="single" w:sz="4" w:space="0" w:color="auto"/>
              <w:right w:val="single" w:sz="4" w:space="0" w:color="auto"/>
            </w:tcBorders>
            <w:shd w:val="clear" w:color="CFE7E5" w:fill="CFE7E5"/>
            <w:noWrap/>
            <w:vAlign w:val="center"/>
          </w:tcPr>
          <w:p w14:paraId="20C5CAA5" w14:textId="77777777" w:rsidR="00E22221" w:rsidRPr="00501983" w:rsidRDefault="00E22221" w:rsidP="006F4787">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CFE7E5" w:fill="CFE7E5"/>
            <w:noWrap/>
            <w:vAlign w:val="center"/>
          </w:tcPr>
          <w:p w14:paraId="5EFBE6CB" w14:textId="77777777" w:rsidR="00E22221" w:rsidRPr="00501983" w:rsidRDefault="00E22221" w:rsidP="006F4787">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w:t>
            </w:r>
          </w:p>
        </w:tc>
        <w:tc>
          <w:tcPr>
            <w:tcW w:w="1701" w:type="dxa"/>
            <w:tcBorders>
              <w:top w:val="nil"/>
              <w:left w:val="nil"/>
              <w:bottom w:val="single" w:sz="4" w:space="0" w:color="auto"/>
              <w:right w:val="single" w:sz="8" w:space="0" w:color="auto"/>
            </w:tcBorders>
            <w:shd w:val="clear" w:color="CFE7E5" w:fill="CFE7E5"/>
            <w:noWrap/>
            <w:vAlign w:val="center"/>
          </w:tcPr>
          <w:p w14:paraId="00D1E533" w14:textId="77777777" w:rsidR="00E22221" w:rsidRPr="00501983" w:rsidRDefault="00E22221" w:rsidP="006F4787">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w:t>
            </w:r>
          </w:p>
        </w:tc>
      </w:tr>
      <w:tr w:rsidR="00E22221" w:rsidRPr="00501983" w14:paraId="1E9A4244"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tcPr>
          <w:p w14:paraId="69569FF4" w14:textId="77777777" w:rsidR="00E22221" w:rsidRPr="00D649E3" w:rsidRDefault="00E22221" w:rsidP="006F4787">
            <w:pPr>
              <w:spacing w:after="0" w:line="240" w:lineRule="auto"/>
              <w:rPr>
                <w:rFonts w:ascii="Verdana" w:eastAsia="Times New Roman" w:hAnsi="Verdana" w:cs="Times New Roman"/>
                <w:sz w:val="16"/>
                <w:szCs w:val="16"/>
                <w:lang w:eastAsia="de-DE"/>
              </w:rPr>
            </w:pPr>
            <w:r w:rsidRPr="00D649E3">
              <w:rPr>
                <w:rFonts w:ascii="Verdana" w:eastAsia="Times New Roman" w:hAnsi="Verdana" w:cs="Times New Roman"/>
                <w:sz w:val="16"/>
                <w:szCs w:val="16"/>
                <w:lang w:eastAsia="de-DE"/>
              </w:rPr>
              <w:t>YANMAR 4JH45, 45 KS 4 cil. sa COMMON RAIL-om, spremnik goriva 70l</w:t>
            </w:r>
          </w:p>
        </w:tc>
        <w:tc>
          <w:tcPr>
            <w:tcW w:w="1275" w:type="dxa"/>
            <w:tcBorders>
              <w:top w:val="nil"/>
              <w:left w:val="nil"/>
              <w:bottom w:val="single" w:sz="4" w:space="0" w:color="auto"/>
              <w:right w:val="single" w:sz="4" w:space="0" w:color="auto"/>
            </w:tcBorders>
            <w:shd w:val="clear" w:color="auto" w:fill="auto"/>
            <w:noWrap/>
            <w:vAlign w:val="center"/>
          </w:tcPr>
          <w:p w14:paraId="3B4338AF" w14:textId="77777777" w:rsidR="00E22221" w:rsidRPr="00D649E3" w:rsidRDefault="00E22221" w:rsidP="006F4787">
            <w:pPr>
              <w:spacing w:after="0" w:line="240" w:lineRule="auto"/>
              <w:jc w:val="center"/>
              <w:rPr>
                <w:rFonts w:ascii="Verdana" w:eastAsia="Times New Roman" w:hAnsi="Verdana" w:cs="Times New Roman"/>
                <w:b/>
                <w:bCs/>
                <w:sz w:val="16"/>
                <w:szCs w:val="16"/>
                <w:lang w:eastAsia="de-DE"/>
              </w:rPr>
            </w:pPr>
            <w:r w:rsidRPr="00D649E3">
              <w:rPr>
                <w:rFonts w:ascii="Verdana" w:eastAsia="Times New Roman" w:hAnsi="Verdana" w:cs="Times New Roman"/>
                <w:b/>
                <w:bCs/>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tcPr>
          <w:p w14:paraId="1CE25610" w14:textId="7AA5D9DA" w:rsidR="00E22221" w:rsidRPr="00D649E3" w:rsidRDefault="00D04ABA" w:rsidP="006F4787">
            <w:pPr>
              <w:spacing w:after="0" w:line="240" w:lineRule="auto"/>
              <w:jc w:val="right"/>
              <w:rPr>
                <w:rFonts w:ascii="Verdana" w:eastAsia="Times New Roman" w:hAnsi="Verdana" w:cs="Times New Roman"/>
                <w:sz w:val="16"/>
                <w:szCs w:val="16"/>
                <w:lang w:eastAsia="de-DE"/>
              </w:rPr>
            </w:pPr>
            <w:r>
              <w:rPr>
                <w:rFonts w:ascii="Verdana" w:eastAsia="Times New Roman" w:hAnsi="Verdana" w:cs="Times New Roman"/>
                <w:sz w:val="16"/>
                <w:szCs w:val="16"/>
                <w:lang w:eastAsia="de-DE"/>
              </w:rPr>
              <w:t>5.025,21 €</w:t>
            </w:r>
          </w:p>
        </w:tc>
        <w:tc>
          <w:tcPr>
            <w:tcW w:w="1701" w:type="dxa"/>
            <w:tcBorders>
              <w:top w:val="nil"/>
              <w:left w:val="nil"/>
              <w:bottom w:val="single" w:sz="4" w:space="0" w:color="auto"/>
              <w:right w:val="single" w:sz="8" w:space="0" w:color="auto"/>
            </w:tcBorders>
            <w:shd w:val="clear" w:color="auto" w:fill="auto"/>
            <w:noWrap/>
            <w:vAlign w:val="center"/>
          </w:tcPr>
          <w:p w14:paraId="320C580A" w14:textId="18045F37" w:rsidR="00E22221" w:rsidRPr="00D649E3" w:rsidRDefault="00E22221" w:rsidP="006F4787">
            <w:pPr>
              <w:spacing w:after="0" w:line="240" w:lineRule="auto"/>
              <w:jc w:val="right"/>
              <w:rPr>
                <w:rFonts w:ascii="Verdana" w:eastAsia="Times New Roman" w:hAnsi="Verdana" w:cs="Times New Roman"/>
                <w:sz w:val="16"/>
                <w:szCs w:val="16"/>
                <w:lang w:eastAsia="de-DE"/>
              </w:rPr>
            </w:pPr>
          </w:p>
        </w:tc>
      </w:tr>
      <w:tr w:rsidR="00E22221" w:rsidRPr="00501983" w14:paraId="36380FE3" w14:textId="77777777" w:rsidTr="00EF73A3">
        <w:trPr>
          <w:trHeight w:val="78"/>
        </w:trPr>
        <w:tc>
          <w:tcPr>
            <w:tcW w:w="6380" w:type="dxa"/>
            <w:tcBorders>
              <w:top w:val="nil"/>
              <w:left w:val="single" w:sz="8" w:space="0" w:color="auto"/>
              <w:bottom w:val="single" w:sz="4" w:space="0" w:color="auto"/>
              <w:right w:val="single" w:sz="4" w:space="0" w:color="auto"/>
            </w:tcBorders>
            <w:shd w:val="clear" w:color="auto" w:fill="auto"/>
            <w:hideMark/>
          </w:tcPr>
          <w:p w14:paraId="1EECDAE2" w14:textId="77777777" w:rsidR="00E22221" w:rsidRPr="00D649E3" w:rsidRDefault="00F81F8A" w:rsidP="006F4787">
            <w:pPr>
              <w:spacing w:after="0" w:line="240" w:lineRule="auto"/>
              <w:rPr>
                <w:rFonts w:ascii="Verdana" w:eastAsia="Times New Roman" w:hAnsi="Verdana" w:cs="Times New Roman"/>
                <w:b/>
                <w:bCs/>
                <w:sz w:val="16"/>
                <w:szCs w:val="16"/>
                <w:lang w:eastAsia="de-DE"/>
              </w:rPr>
            </w:pPr>
            <w:r w:rsidRPr="00D649E3">
              <w:rPr>
                <w:rFonts w:ascii="Verdana" w:eastAsia="Times New Roman" w:hAnsi="Verdana" w:cs="Times New Roman"/>
                <w:sz w:val="16"/>
                <w:szCs w:val="16"/>
                <w:lang w:eastAsia="de-DE"/>
              </w:rPr>
              <w:t>YANMAR 4JH57, 57 KS, 4 cil. sa COMMON RAIL-om, spremnik goriva 70l</w:t>
            </w:r>
          </w:p>
        </w:tc>
        <w:tc>
          <w:tcPr>
            <w:tcW w:w="1275" w:type="dxa"/>
            <w:tcBorders>
              <w:top w:val="nil"/>
              <w:left w:val="nil"/>
              <w:bottom w:val="single" w:sz="4" w:space="0" w:color="auto"/>
              <w:right w:val="single" w:sz="4" w:space="0" w:color="auto"/>
            </w:tcBorders>
            <w:shd w:val="clear" w:color="auto" w:fill="auto"/>
            <w:noWrap/>
            <w:vAlign w:val="center"/>
            <w:hideMark/>
          </w:tcPr>
          <w:p w14:paraId="7F95E212" w14:textId="77777777" w:rsidR="00E22221" w:rsidRPr="00D649E3" w:rsidRDefault="00E22221" w:rsidP="006F4787">
            <w:pPr>
              <w:spacing w:after="0" w:line="240" w:lineRule="auto"/>
              <w:jc w:val="center"/>
              <w:rPr>
                <w:rFonts w:ascii="Verdana" w:eastAsia="Times New Roman" w:hAnsi="Verdana" w:cs="Times New Roman"/>
                <w:b/>
                <w:bCs/>
                <w:sz w:val="16"/>
                <w:szCs w:val="16"/>
                <w:lang w:eastAsia="de-DE"/>
              </w:rPr>
            </w:pPr>
            <w:r w:rsidRPr="00D649E3">
              <w:rPr>
                <w:rFonts w:ascii="Verdana" w:eastAsia="Times New Roman" w:hAnsi="Verdana" w:cs="Times New Roman"/>
                <w:b/>
                <w:bCs/>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40EC1CE" w14:textId="62F86CD7" w:rsidR="00E22221" w:rsidRPr="00D649E3" w:rsidRDefault="005503F7" w:rsidP="006F4787">
            <w:pPr>
              <w:spacing w:after="0" w:line="240" w:lineRule="auto"/>
              <w:jc w:val="right"/>
              <w:rPr>
                <w:rFonts w:ascii="Verdana" w:eastAsia="Times New Roman" w:hAnsi="Verdana" w:cs="Times New Roman"/>
                <w:sz w:val="16"/>
                <w:szCs w:val="16"/>
                <w:lang w:eastAsia="de-DE"/>
              </w:rPr>
            </w:pPr>
            <w:r>
              <w:rPr>
                <w:rFonts w:ascii="Verdana" w:eastAsia="Times New Roman" w:hAnsi="Verdana" w:cs="Times New Roman"/>
                <w:sz w:val="16"/>
                <w:szCs w:val="16"/>
                <w:lang w:eastAsia="de-DE"/>
              </w:rPr>
              <w:t>6.615,96 €</w:t>
            </w:r>
          </w:p>
        </w:tc>
        <w:tc>
          <w:tcPr>
            <w:tcW w:w="1701" w:type="dxa"/>
            <w:tcBorders>
              <w:top w:val="nil"/>
              <w:left w:val="nil"/>
              <w:bottom w:val="single" w:sz="4" w:space="0" w:color="auto"/>
              <w:right w:val="single" w:sz="8" w:space="0" w:color="auto"/>
            </w:tcBorders>
            <w:shd w:val="clear" w:color="auto" w:fill="auto"/>
            <w:noWrap/>
            <w:vAlign w:val="center"/>
          </w:tcPr>
          <w:p w14:paraId="352DB9A7" w14:textId="7AC57CB2" w:rsidR="00E22221" w:rsidRPr="00D649E3" w:rsidRDefault="00E22221" w:rsidP="006F4787">
            <w:pPr>
              <w:spacing w:after="0" w:line="240" w:lineRule="auto"/>
              <w:jc w:val="right"/>
              <w:rPr>
                <w:rFonts w:ascii="Verdana" w:eastAsia="Times New Roman" w:hAnsi="Verdana" w:cs="Times New Roman"/>
                <w:sz w:val="16"/>
                <w:szCs w:val="16"/>
                <w:lang w:eastAsia="de-DE"/>
              </w:rPr>
            </w:pPr>
          </w:p>
        </w:tc>
      </w:tr>
      <w:tr w:rsidR="00D04ABA" w:rsidRPr="00501983" w14:paraId="387DDF34"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tcPr>
          <w:p w14:paraId="683790E9" w14:textId="3785F575" w:rsidR="00D04ABA" w:rsidRPr="00D649E3" w:rsidRDefault="00D04ABA" w:rsidP="00D04ABA">
            <w:pPr>
              <w:spacing w:after="0" w:line="240" w:lineRule="auto"/>
              <w:rPr>
                <w:rFonts w:ascii="Verdana" w:eastAsia="Times New Roman" w:hAnsi="Verdana" w:cs="Times New Roman"/>
                <w:sz w:val="16"/>
                <w:szCs w:val="16"/>
                <w:lang w:eastAsia="de-DE"/>
              </w:rPr>
            </w:pPr>
            <w:r>
              <w:rPr>
                <w:rFonts w:ascii="Verdana" w:eastAsia="Times New Roman" w:hAnsi="Verdana" w:cs="Times New Roman"/>
                <w:sz w:val="16"/>
                <w:szCs w:val="16"/>
                <w:lang w:eastAsia="de-DE"/>
              </w:rPr>
              <w:t>CRAFTSMAN 42 ks, 4 cil. Spremnik goriva 70 L</w:t>
            </w:r>
          </w:p>
        </w:tc>
        <w:tc>
          <w:tcPr>
            <w:tcW w:w="1275" w:type="dxa"/>
            <w:tcBorders>
              <w:top w:val="nil"/>
              <w:left w:val="nil"/>
              <w:bottom w:val="single" w:sz="4" w:space="0" w:color="auto"/>
              <w:right w:val="single" w:sz="4" w:space="0" w:color="auto"/>
            </w:tcBorders>
            <w:shd w:val="clear" w:color="auto" w:fill="auto"/>
            <w:noWrap/>
            <w:vAlign w:val="center"/>
          </w:tcPr>
          <w:p w14:paraId="36BF195B" w14:textId="77777777" w:rsidR="00D04ABA" w:rsidRPr="00D649E3" w:rsidRDefault="00D04ABA" w:rsidP="00D04ABA">
            <w:pPr>
              <w:spacing w:after="0" w:line="240" w:lineRule="auto"/>
              <w:jc w:val="center"/>
              <w:rPr>
                <w:rFonts w:ascii="Verdana" w:eastAsia="Times New Roman" w:hAnsi="Verdana" w:cs="Times New Roman"/>
                <w:b/>
                <w:bCs/>
                <w:sz w:val="16"/>
                <w:szCs w:val="16"/>
                <w:lang w:eastAsia="de-DE"/>
              </w:rPr>
            </w:pPr>
          </w:p>
        </w:tc>
        <w:tc>
          <w:tcPr>
            <w:tcW w:w="1701" w:type="dxa"/>
            <w:tcBorders>
              <w:top w:val="nil"/>
              <w:left w:val="nil"/>
              <w:bottom w:val="single" w:sz="4" w:space="0" w:color="auto"/>
              <w:right w:val="single" w:sz="4" w:space="0" w:color="auto"/>
            </w:tcBorders>
            <w:shd w:val="clear" w:color="auto" w:fill="auto"/>
            <w:noWrap/>
            <w:vAlign w:val="center"/>
          </w:tcPr>
          <w:p w14:paraId="5C3C8250" w14:textId="733A42C2" w:rsidR="00D04ABA" w:rsidRDefault="00D04ABA" w:rsidP="00D04ABA">
            <w:pPr>
              <w:spacing w:after="0" w:line="240" w:lineRule="auto"/>
              <w:jc w:val="right"/>
              <w:rPr>
                <w:rFonts w:ascii="Verdana" w:eastAsia="Times New Roman" w:hAnsi="Verdana" w:cs="Times New Roman"/>
                <w:sz w:val="16"/>
                <w:szCs w:val="16"/>
                <w:lang w:eastAsia="de-DE"/>
              </w:rPr>
            </w:pPr>
            <w:r>
              <w:rPr>
                <w:rFonts w:ascii="Verdana" w:eastAsia="Times New Roman" w:hAnsi="Verdana" w:cs="Times New Roman"/>
                <w:sz w:val="16"/>
                <w:szCs w:val="16"/>
                <w:lang w:eastAsia="de-DE"/>
              </w:rPr>
              <w:t>3.756,30 €</w:t>
            </w:r>
          </w:p>
        </w:tc>
        <w:tc>
          <w:tcPr>
            <w:tcW w:w="1701" w:type="dxa"/>
            <w:tcBorders>
              <w:top w:val="nil"/>
              <w:left w:val="nil"/>
              <w:bottom w:val="single" w:sz="4" w:space="0" w:color="auto"/>
              <w:right w:val="single" w:sz="8" w:space="0" w:color="auto"/>
            </w:tcBorders>
            <w:shd w:val="clear" w:color="auto" w:fill="auto"/>
            <w:noWrap/>
            <w:vAlign w:val="center"/>
          </w:tcPr>
          <w:p w14:paraId="18601121" w14:textId="3BA4C2AE" w:rsidR="00D04ABA" w:rsidRDefault="00D04ABA" w:rsidP="00D04ABA">
            <w:pPr>
              <w:spacing w:after="0" w:line="240" w:lineRule="auto"/>
              <w:jc w:val="right"/>
              <w:rPr>
                <w:rFonts w:ascii="Verdana" w:eastAsia="Times New Roman" w:hAnsi="Verdana" w:cs="Times New Roman"/>
                <w:sz w:val="16"/>
                <w:szCs w:val="16"/>
                <w:lang w:eastAsia="de-DE"/>
              </w:rPr>
            </w:pPr>
          </w:p>
        </w:tc>
      </w:tr>
      <w:tr w:rsidR="00D04ABA" w:rsidRPr="00501983" w14:paraId="63B1A4D0"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tcPr>
          <w:p w14:paraId="4FA4A61E" w14:textId="7246D9D2" w:rsidR="00D04ABA" w:rsidRPr="00D649E3" w:rsidRDefault="00D04ABA" w:rsidP="00D04ABA">
            <w:pPr>
              <w:spacing w:after="0" w:line="240" w:lineRule="auto"/>
              <w:rPr>
                <w:rFonts w:ascii="Verdana" w:eastAsia="Times New Roman" w:hAnsi="Verdana" w:cs="Times New Roman"/>
                <w:sz w:val="16"/>
                <w:szCs w:val="16"/>
                <w:lang w:eastAsia="de-DE"/>
              </w:rPr>
            </w:pPr>
            <w:r>
              <w:rPr>
                <w:rFonts w:ascii="Verdana" w:eastAsia="Times New Roman" w:hAnsi="Verdana" w:cs="Times New Roman"/>
                <w:sz w:val="16"/>
                <w:szCs w:val="16"/>
                <w:lang w:eastAsia="de-DE"/>
              </w:rPr>
              <w:t>CRAFTSMAN 52 ks, 4 cil. Spremnik goriva 70 L</w:t>
            </w:r>
          </w:p>
        </w:tc>
        <w:tc>
          <w:tcPr>
            <w:tcW w:w="1275" w:type="dxa"/>
            <w:tcBorders>
              <w:top w:val="nil"/>
              <w:left w:val="nil"/>
              <w:bottom w:val="single" w:sz="4" w:space="0" w:color="auto"/>
              <w:right w:val="single" w:sz="4" w:space="0" w:color="auto"/>
            </w:tcBorders>
            <w:shd w:val="clear" w:color="auto" w:fill="auto"/>
            <w:noWrap/>
            <w:vAlign w:val="center"/>
          </w:tcPr>
          <w:p w14:paraId="7A85A0AA" w14:textId="77777777" w:rsidR="00D04ABA" w:rsidRPr="00D649E3" w:rsidRDefault="00D04ABA" w:rsidP="00D04ABA">
            <w:pPr>
              <w:spacing w:after="0" w:line="240" w:lineRule="auto"/>
              <w:jc w:val="center"/>
              <w:rPr>
                <w:rFonts w:ascii="Verdana" w:eastAsia="Times New Roman" w:hAnsi="Verdana" w:cs="Times New Roman"/>
                <w:b/>
                <w:bCs/>
                <w:sz w:val="16"/>
                <w:szCs w:val="16"/>
                <w:lang w:eastAsia="de-DE"/>
              </w:rPr>
            </w:pPr>
          </w:p>
        </w:tc>
        <w:tc>
          <w:tcPr>
            <w:tcW w:w="1701" w:type="dxa"/>
            <w:tcBorders>
              <w:top w:val="nil"/>
              <w:left w:val="nil"/>
              <w:bottom w:val="single" w:sz="4" w:space="0" w:color="auto"/>
              <w:right w:val="single" w:sz="4" w:space="0" w:color="auto"/>
            </w:tcBorders>
            <w:shd w:val="clear" w:color="auto" w:fill="auto"/>
            <w:noWrap/>
            <w:vAlign w:val="center"/>
          </w:tcPr>
          <w:p w14:paraId="73719CCE" w14:textId="10BE1C31" w:rsidR="00D04ABA" w:rsidRDefault="00D04ABA" w:rsidP="00D04ABA">
            <w:pPr>
              <w:spacing w:after="0" w:line="240" w:lineRule="auto"/>
              <w:jc w:val="right"/>
              <w:rPr>
                <w:rFonts w:ascii="Verdana" w:eastAsia="Times New Roman" w:hAnsi="Verdana" w:cs="Times New Roman"/>
                <w:sz w:val="16"/>
                <w:szCs w:val="16"/>
                <w:lang w:eastAsia="de-DE"/>
              </w:rPr>
            </w:pPr>
            <w:r>
              <w:rPr>
                <w:rFonts w:ascii="Verdana" w:eastAsia="Times New Roman" w:hAnsi="Verdana" w:cs="Times New Roman"/>
                <w:sz w:val="16"/>
                <w:szCs w:val="16"/>
                <w:lang w:eastAsia="de-DE"/>
              </w:rPr>
              <w:t>4.764,70 €</w:t>
            </w:r>
          </w:p>
        </w:tc>
        <w:tc>
          <w:tcPr>
            <w:tcW w:w="1701" w:type="dxa"/>
            <w:tcBorders>
              <w:top w:val="nil"/>
              <w:left w:val="nil"/>
              <w:bottom w:val="single" w:sz="4" w:space="0" w:color="auto"/>
              <w:right w:val="single" w:sz="8" w:space="0" w:color="auto"/>
            </w:tcBorders>
            <w:shd w:val="clear" w:color="auto" w:fill="auto"/>
            <w:noWrap/>
            <w:vAlign w:val="center"/>
          </w:tcPr>
          <w:p w14:paraId="68997F33" w14:textId="3ACD4ED9" w:rsidR="00D04ABA" w:rsidRDefault="00D04ABA" w:rsidP="00D04ABA">
            <w:pPr>
              <w:spacing w:after="0" w:line="240" w:lineRule="auto"/>
              <w:jc w:val="right"/>
              <w:rPr>
                <w:rFonts w:ascii="Verdana" w:eastAsia="Times New Roman" w:hAnsi="Verdana" w:cs="Times New Roman"/>
                <w:sz w:val="16"/>
                <w:szCs w:val="16"/>
                <w:lang w:eastAsia="de-DE"/>
              </w:rPr>
            </w:pPr>
          </w:p>
        </w:tc>
      </w:tr>
      <w:tr w:rsidR="00D04ABA" w:rsidRPr="00501983" w14:paraId="0D336FC6"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hideMark/>
          </w:tcPr>
          <w:p w14:paraId="3E3C765B" w14:textId="3B2816FA" w:rsidR="00D04ABA" w:rsidRPr="00501983" w:rsidRDefault="00D04ABA"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Pramčani propeler 3,0 KW uključujući bateriju od 100 AH</w:t>
            </w:r>
          </w:p>
        </w:tc>
        <w:tc>
          <w:tcPr>
            <w:tcW w:w="1275" w:type="dxa"/>
            <w:tcBorders>
              <w:top w:val="nil"/>
              <w:left w:val="nil"/>
              <w:bottom w:val="single" w:sz="4" w:space="0" w:color="auto"/>
              <w:right w:val="single" w:sz="4" w:space="0" w:color="auto"/>
            </w:tcBorders>
            <w:shd w:val="clear" w:color="auto" w:fill="auto"/>
            <w:noWrap/>
            <w:vAlign w:val="center"/>
            <w:hideMark/>
          </w:tcPr>
          <w:p w14:paraId="309565D7"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6E70A858" w14:textId="07C4B810"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3.319,32 €</w:t>
            </w:r>
          </w:p>
        </w:tc>
        <w:tc>
          <w:tcPr>
            <w:tcW w:w="1701" w:type="dxa"/>
            <w:tcBorders>
              <w:top w:val="nil"/>
              <w:left w:val="nil"/>
              <w:bottom w:val="single" w:sz="4" w:space="0" w:color="auto"/>
              <w:right w:val="single" w:sz="8" w:space="0" w:color="auto"/>
            </w:tcBorders>
            <w:shd w:val="clear" w:color="auto" w:fill="auto"/>
            <w:noWrap/>
            <w:vAlign w:val="center"/>
          </w:tcPr>
          <w:p w14:paraId="72F71D7E" w14:textId="7156B92A"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28A607B4"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hideMark/>
          </w:tcPr>
          <w:p w14:paraId="0953C24B" w14:textId="73E2C258" w:rsidR="00D04ABA" w:rsidRPr="00501983" w:rsidRDefault="00D04ABA"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Krmeni propeler 2,6 KW uključujući bateriju od 100 AH</w:t>
            </w:r>
          </w:p>
        </w:tc>
        <w:tc>
          <w:tcPr>
            <w:tcW w:w="1275" w:type="dxa"/>
            <w:tcBorders>
              <w:top w:val="nil"/>
              <w:left w:val="nil"/>
              <w:bottom w:val="single" w:sz="4" w:space="0" w:color="auto"/>
              <w:right w:val="single" w:sz="4" w:space="0" w:color="auto"/>
            </w:tcBorders>
            <w:shd w:val="clear" w:color="auto" w:fill="auto"/>
            <w:noWrap/>
            <w:vAlign w:val="center"/>
            <w:hideMark/>
          </w:tcPr>
          <w:p w14:paraId="6D517609"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692A1959" w14:textId="04EDDE03"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3.319,32 €</w:t>
            </w:r>
          </w:p>
        </w:tc>
        <w:tc>
          <w:tcPr>
            <w:tcW w:w="1701" w:type="dxa"/>
            <w:tcBorders>
              <w:top w:val="nil"/>
              <w:left w:val="nil"/>
              <w:bottom w:val="single" w:sz="4" w:space="0" w:color="auto"/>
              <w:right w:val="single" w:sz="8" w:space="0" w:color="auto"/>
            </w:tcBorders>
            <w:shd w:val="clear" w:color="auto" w:fill="auto"/>
            <w:noWrap/>
            <w:vAlign w:val="center"/>
          </w:tcPr>
          <w:p w14:paraId="0F1B62B2" w14:textId="270A7466"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62E2A232"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hideMark/>
          </w:tcPr>
          <w:p w14:paraId="077C67E4" w14:textId="3CF6077B" w:rsidR="00D04ABA" w:rsidRPr="00501983" w:rsidRDefault="00D04ABA" w:rsidP="00D04ABA">
            <w:pPr>
              <w:spacing w:after="0" w:line="240" w:lineRule="auto"/>
              <w:rPr>
                <w:rFonts w:ascii="Verdana" w:eastAsia="Times New Roman" w:hAnsi="Verdana" w:cs="Times New Roman"/>
                <w:b/>
                <w:bCs/>
                <w:color w:val="FF0000"/>
                <w:sz w:val="16"/>
                <w:szCs w:val="16"/>
                <w:lang w:eastAsia="de-DE"/>
              </w:rPr>
            </w:pPr>
            <w:r w:rsidRPr="00506287">
              <w:rPr>
                <w:rFonts w:ascii="Verdana" w:eastAsia="Times New Roman" w:hAnsi="Verdana" w:cs="Times New Roman"/>
                <w:sz w:val="16"/>
                <w:szCs w:val="16"/>
                <w:lang w:eastAsia="de-DE"/>
              </w:rPr>
              <w:t>Grijač zraka Eberspächer 4,0 kW (uključujući izlaz u kokpitu)</w:t>
            </w:r>
          </w:p>
        </w:tc>
        <w:tc>
          <w:tcPr>
            <w:tcW w:w="1275" w:type="dxa"/>
            <w:tcBorders>
              <w:top w:val="nil"/>
              <w:left w:val="nil"/>
              <w:bottom w:val="single" w:sz="4" w:space="0" w:color="auto"/>
              <w:right w:val="single" w:sz="4" w:space="0" w:color="auto"/>
            </w:tcBorders>
            <w:shd w:val="clear" w:color="auto" w:fill="auto"/>
            <w:noWrap/>
            <w:vAlign w:val="center"/>
            <w:hideMark/>
          </w:tcPr>
          <w:p w14:paraId="4AAA4076" w14:textId="77777777" w:rsidR="00D04ABA" w:rsidRPr="00501983" w:rsidRDefault="00D04ABA" w:rsidP="00D04ABA">
            <w:pPr>
              <w:spacing w:after="0" w:line="240" w:lineRule="auto"/>
              <w:jc w:val="right"/>
              <w:rPr>
                <w:rFonts w:ascii="Verdana" w:eastAsia="Times New Roman" w:hAnsi="Verdana" w:cs="Times New Roman"/>
                <w:color w:val="FF0000"/>
                <w:sz w:val="16"/>
                <w:szCs w:val="16"/>
                <w:lang w:eastAsia="de-DE"/>
              </w:rPr>
            </w:pPr>
            <w:r w:rsidRPr="00501983">
              <w:rPr>
                <w:rFonts w:ascii="Verdana" w:eastAsia="Times New Roman" w:hAnsi="Verdana" w:cs="Times New Roman"/>
                <w:b/>
                <w:bCs/>
                <w:color w:val="FF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0077D646" w14:textId="3E5EE91C" w:rsidR="00D04ABA" w:rsidRPr="00506287" w:rsidRDefault="00D04ABA" w:rsidP="00D04ABA">
            <w:pPr>
              <w:spacing w:after="0" w:line="240" w:lineRule="auto"/>
              <w:jc w:val="right"/>
              <w:rPr>
                <w:rFonts w:ascii="Verdana" w:eastAsia="Times New Roman" w:hAnsi="Verdana" w:cs="Times New Roman"/>
                <w:sz w:val="16"/>
                <w:szCs w:val="16"/>
                <w:lang w:eastAsia="de-DE"/>
              </w:rPr>
            </w:pPr>
            <w:r>
              <w:rPr>
                <w:rFonts w:ascii="Verdana" w:eastAsia="Times New Roman" w:hAnsi="Verdana" w:cs="Times New Roman"/>
                <w:sz w:val="16"/>
                <w:szCs w:val="16"/>
                <w:lang w:eastAsia="de-DE"/>
              </w:rPr>
              <w:t>3268,90 €</w:t>
            </w:r>
          </w:p>
        </w:tc>
        <w:tc>
          <w:tcPr>
            <w:tcW w:w="1701" w:type="dxa"/>
            <w:tcBorders>
              <w:top w:val="nil"/>
              <w:left w:val="nil"/>
              <w:bottom w:val="single" w:sz="4" w:space="0" w:color="auto"/>
              <w:right w:val="single" w:sz="8" w:space="0" w:color="auto"/>
            </w:tcBorders>
            <w:shd w:val="clear" w:color="auto" w:fill="auto"/>
            <w:noWrap/>
            <w:vAlign w:val="center"/>
          </w:tcPr>
          <w:p w14:paraId="1063E205" w14:textId="57203582" w:rsidR="00D04ABA" w:rsidRPr="00506287" w:rsidRDefault="00D04ABA" w:rsidP="00D04ABA">
            <w:pPr>
              <w:spacing w:after="0" w:line="240" w:lineRule="auto"/>
              <w:jc w:val="right"/>
              <w:rPr>
                <w:rFonts w:ascii="Verdana" w:eastAsia="Times New Roman" w:hAnsi="Verdana" w:cs="Times New Roman"/>
                <w:sz w:val="16"/>
                <w:szCs w:val="16"/>
                <w:lang w:eastAsia="de-DE"/>
              </w:rPr>
            </w:pPr>
          </w:p>
        </w:tc>
      </w:tr>
      <w:tr w:rsidR="00D04ABA" w:rsidRPr="00501983" w14:paraId="7F600DB9"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hideMark/>
          </w:tcPr>
          <w:p w14:paraId="2B754F57" w14:textId="3AC32304"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xml:space="preserve">Klima uređaj u salonu iu vlasničkoj kabini </w:t>
            </w:r>
            <w:r>
              <w:rPr>
                <w:rFonts w:ascii="Verdana" w:eastAsia="Times New Roman" w:hAnsi="Verdana" w:cs="Times New Roman"/>
                <w:color w:val="000000"/>
                <w:sz w:val="16"/>
                <w:szCs w:val="16"/>
                <w:lang w:eastAsia="de-DE"/>
              </w:rPr>
              <w:t>uklj</w:t>
            </w:r>
          </w:p>
        </w:tc>
        <w:tc>
          <w:tcPr>
            <w:tcW w:w="1275" w:type="dxa"/>
            <w:tcBorders>
              <w:top w:val="nil"/>
              <w:left w:val="nil"/>
              <w:bottom w:val="single" w:sz="4" w:space="0" w:color="auto"/>
              <w:right w:val="single" w:sz="4" w:space="0" w:color="auto"/>
            </w:tcBorders>
            <w:shd w:val="clear" w:color="auto" w:fill="auto"/>
            <w:noWrap/>
            <w:vAlign w:val="center"/>
            <w:hideMark/>
          </w:tcPr>
          <w:p w14:paraId="4E717F71"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C0C0C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7332ECC9" w14:textId="41C51DF1"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13.500,00 €</w:t>
            </w:r>
          </w:p>
        </w:tc>
        <w:tc>
          <w:tcPr>
            <w:tcW w:w="1701" w:type="dxa"/>
            <w:tcBorders>
              <w:top w:val="nil"/>
              <w:left w:val="nil"/>
              <w:bottom w:val="single" w:sz="4" w:space="0" w:color="auto"/>
              <w:right w:val="single" w:sz="8" w:space="0" w:color="auto"/>
            </w:tcBorders>
            <w:shd w:val="clear" w:color="auto" w:fill="auto"/>
            <w:noWrap/>
            <w:vAlign w:val="center"/>
          </w:tcPr>
          <w:p w14:paraId="03B2D9F4" w14:textId="09B1AEDF"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160A2468" w14:textId="77777777" w:rsidTr="007C06C2">
        <w:trPr>
          <w:trHeight w:val="113"/>
        </w:trPr>
        <w:tc>
          <w:tcPr>
            <w:tcW w:w="6380" w:type="dxa"/>
            <w:tcBorders>
              <w:top w:val="nil"/>
              <w:left w:val="single" w:sz="8" w:space="0" w:color="auto"/>
              <w:bottom w:val="single" w:sz="4" w:space="0" w:color="auto"/>
              <w:right w:val="single" w:sz="4" w:space="0" w:color="auto"/>
            </w:tcBorders>
            <w:shd w:val="clear" w:color="CFE7E5" w:fill="CFE7E5"/>
            <w:hideMark/>
          </w:tcPr>
          <w:p w14:paraId="22FB793B" w14:textId="78A71237" w:rsidR="00D04ABA" w:rsidRPr="00501983" w:rsidRDefault="00D04ABA" w:rsidP="00D04ABA">
            <w:pPr>
              <w:spacing w:after="0" w:line="240" w:lineRule="auto"/>
              <w:rPr>
                <w:rFonts w:ascii="Verdana" w:eastAsia="Times New Roman" w:hAnsi="Verdana" w:cs="Times New Roman"/>
                <w:color w:val="000000"/>
                <w:sz w:val="18"/>
                <w:szCs w:val="18"/>
                <w:lang w:eastAsia="de-DE"/>
              </w:rPr>
            </w:pPr>
            <w:r w:rsidRPr="00501983">
              <w:rPr>
                <w:rFonts w:ascii="Verdana" w:eastAsia="Times New Roman" w:hAnsi="Verdana" w:cs="Times New Roman"/>
                <w:b/>
                <w:bCs/>
                <w:color w:val="000000"/>
                <w:sz w:val="18"/>
                <w:szCs w:val="18"/>
                <w:lang w:eastAsia="de-DE"/>
              </w:rPr>
              <w:t>trup</w:t>
            </w:r>
          </w:p>
        </w:tc>
        <w:tc>
          <w:tcPr>
            <w:tcW w:w="1275" w:type="dxa"/>
            <w:tcBorders>
              <w:top w:val="nil"/>
              <w:left w:val="nil"/>
              <w:bottom w:val="single" w:sz="4" w:space="0" w:color="auto"/>
              <w:right w:val="single" w:sz="4" w:space="0" w:color="auto"/>
            </w:tcBorders>
            <w:shd w:val="clear" w:color="CFE7E5" w:fill="CFE7E5"/>
            <w:noWrap/>
            <w:vAlign w:val="center"/>
            <w:hideMark/>
          </w:tcPr>
          <w:p w14:paraId="24668C33" w14:textId="77777777" w:rsidR="00D04ABA" w:rsidRPr="00501983" w:rsidRDefault="00D04ABA" w:rsidP="00D04ABA">
            <w:pPr>
              <w:spacing w:after="0" w:line="240" w:lineRule="auto"/>
              <w:jc w:val="center"/>
              <w:rPr>
                <w:rFonts w:ascii="Verdana" w:eastAsia="Times New Roman" w:hAnsi="Verdana" w:cs="Times New Roman"/>
                <w:b/>
                <w:bCs/>
                <w:color w:val="C0C0C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CFE7E5" w:fill="CFE7E5"/>
            <w:noWrap/>
            <w:vAlign w:val="bottom"/>
            <w:hideMark/>
          </w:tcPr>
          <w:p w14:paraId="0D1D4A1C"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8" w:space="0" w:color="auto"/>
            </w:tcBorders>
            <w:shd w:val="clear" w:color="CFE7E5" w:fill="CFE7E5"/>
            <w:noWrap/>
            <w:vAlign w:val="bottom"/>
            <w:hideMark/>
          </w:tcPr>
          <w:p w14:paraId="37B0D5E3"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b/>
                <w:bCs/>
                <w:color w:val="000000"/>
                <w:sz w:val="16"/>
                <w:szCs w:val="16"/>
                <w:lang w:eastAsia="de-DE"/>
              </w:rPr>
              <w:t> </w:t>
            </w:r>
          </w:p>
        </w:tc>
      </w:tr>
      <w:tr w:rsidR="00D04ABA" w:rsidRPr="00501983" w14:paraId="18F204CE"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hideMark/>
          </w:tcPr>
          <w:p w14:paraId="1E237370"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GRP/metoda naslona za ruke ( gel coat u bijeloj boji )</w:t>
            </w:r>
          </w:p>
        </w:tc>
        <w:tc>
          <w:tcPr>
            <w:tcW w:w="1275" w:type="dxa"/>
            <w:tcBorders>
              <w:top w:val="nil"/>
              <w:left w:val="nil"/>
              <w:bottom w:val="single" w:sz="4" w:space="0" w:color="auto"/>
              <w:right w:val="single" w:sz="4" w:space="0" w:color="auto"/>
            </w:tcBorders>
            <w:shd w:val="clear" w:color="auto" w:fill="auto"/>
            <w:noWrap/>
            <w:vAlign w:val="center"/>
            <w:hideMark/>
          </w:tcPr>
          <w:p w14:paraId="5110585E"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7B1AEF54"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535C59E8"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003C7AA1"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tcPr>
          <w:p w14:paraId="17AF1F6A"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Velika platforma za kupanje na krmi (nosivost do 350 kg)</w:t>
            </w:r>
          </w:p>
        </w:tc>
        <w:tc>
          <w:tcPr>
            <w:tcW w:w="1275" w:type="dxa"/>
            <w:tcBorders>
              <w:top w:val="nil"/>
              <w:left w:val="nil"/>
              <w:bottom w:val="single" w:sz="4" w:space="0" w:color="auto"/>
              <w:right w:val="single" w:sz="4" w:space="0" w:color="auto"/>
            </w:tcBorders>
            <w:shd w:val="clear" w:color="auto" w:fill="auto"/>
            <w:noWrap/>
            <w:vAlign w:val="center"/>
          </w:tcPr>
          <w:p w14:paraId="3454F169"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tcPr>
          <w:p w14:paraId="39BE230F" w14:textId="77777777" w:rsidR="00D04ABA" w:rsidRPr="00501983" w:rsidRDefault="00D04ABA" w:rsidP="00D04ABA">
            <w:pPr>
              <w:spacing w:after="0" w:line="240" w:lineRule="auto"/>
              <w:jc w:val="center"/>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tcPr>
          <w:p w14:paraId="4E53CF17" w14:textId="77777777" w:rsidR="00D04ABA" w:rsidRPr="00501983" w:rsidRDefault="00D04ABA" w:rsidP="00D04ABA">
            <w:pPr>
              <w:spacing w:after="0" w:line="240" w:lineRule="auto"/>
              <w:jc w:val="center"/>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0,00 €</w:t>
            </w:r>
          </w:p>
        </w:tc>
      </w:tr>
      <w:tr w:rsidR="00D04ABA" w:rsidRPr="00501983" w14:paraId="1D33E829"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tcPr>
          <w:p w14:paraId="2B391ABA"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Rubing strake na trupu i platformi za kupanje</w:t>
            </w:r>
          </w:p>
        </w:tc>
        <w:tc>
          <w:tcPr>
            <w:tcW w:w="1275" w:type="dxa"/>
            <w:tcBorders>
              <w:top w:val="nil"/>
              <w:left w:val="nil"/>
              <w:bottom w:val="single" w:sz="4" w:space="0" w:color="auto"/>
              <w:right w:val="single" w:sz="4" w:space="0" w:color="auto"/>
            </w:tcBorders>
            <w:shd w:val="clear" w:color="auto" w:fill="auto"/>
            <w:noWrap/>
            <w:vAlign w:val="center"/>
          </w:tcPr>
          <w:p w14:paraId="48C319CD"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tcPr>
          <w:p w14:paraId="7FC1B997" w14:textId="77777777" w:rsidR="00D04ABA" w:rsidRPr="00501983" w:rsidRDefault="00D04ABA" w:rsidP="00D04ABA">
            <w:pPr>
              <w:spacing w:after="0" w:line="240" w:lineRule="auto"/>
              <w:jc w:val="center"/>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tcPr>
          <w:p w14:paraId="45F9DA2E" w14:textId="77777777" w:rsidR="00D04ABA" w:rsidRPr="00501983" w:rsidRDefault="00D04ABA" w:rsidP="00D04ABA">
            <w:pPr>
              <w:spacing w:after="0" w:line="240" w:lineRule="auto"/>
              <w:jc w:val="center"/>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0,00 €</w:t>
            </w:r>
          </w:p>
        </w:tc>
      </w:tr>
      <w:tr w:rsidR="00D04ABA" w:rsidRPr="00501983" w14:paraId="197857E9"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tcPr>
          <w:p w14:paraId="6B5E3160"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Ljestve za plivanje na krmi</w:t>
            </w:r>
          </w:p>
        </w:tc>
        <w:tc>
          <w:tcPr>
            <w:tcW w:w="1275" w:type="dxa"/>
            <w:tcBorders>
              <w:top w:val="nil"/>
              <w:left w:val="nil"/>
              <w:bottom w:val="single" w:sz="4" w:space="0" w:color="auto"/>
              <w:right w:val="single" w:sz="4" w:space="0" w:color="auto"/>
            </w:tcBorders>
            <w:shd w:val="clear" w:color="auto" w:fill="auto"/>
            <w:noWrap/>
            <w:vAlign w:val="center"/>
          </w:tcPr>
          <w:p w14:paraId="179930D4"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tcPr>
          <w:p w14:paraId="6AF2FFB8" w14:textId="77777777" w:rsidR="00D04ABA" w:rsidRPr="00501983" w:rsidRDefault="00D04ABA" w:rsidP="00D04ABA">
            <w:pPr>
              <w:spacing w:after="0" w:line="240" w:lineRule="auto"/>
              <w:jc w:val="center"/>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tcPr>
          <w:p w14:paraId="0749135C" w14:textId="77777777" w:rsidR="00D04ABA" w:rsidRPr="00501983" w:rsidRDefault="00D04ABA" w:rsidP="00D04ABA">
            <w:pPr>
              <w:spacing w:after="0" w:line="240" w:lineRule="auto"/>
              <w:jc w:val="center"/>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0,00 €</w:t>
            </w:r>
          </w:p>
        </w:tc>
      </w:tr>
      <w:tr w:rsidR="00D04ABA" w:rsidRPr="00501983" w14:paraId="679787FA"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tcPr>
          <w:p w14:paraId="38D154EB"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Po tri panoramska prozora na lijevoj i desnoj strani</w:t>
            </w:r>
          </w:p>
        </w:tc>
        <w:tc>
          <w:tcPr>
            <w:tcW w:w="1275" w:type="dxa"/>
            <w:tcBorders>
              <w:top w:val="nil"/>
              <w:left w:val="nil"/>
              <w:bottom w:val="single" w:sz="4" w:space="0" w:color="auto"/>
              <w:right w:val="single" w:sz="4" w:space="0" w:color="auto"/>
            </w:tcBorders>
            <w:shd w:val="clear" w:color="auto" w:fill="auto"/>
            <w:noWrap/>
            <w:vAlign w:val="center"/>
          </w:tcPr>
          <w:p w14:paraId="51B39BF4"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p>
        </w:tc>
        <w:tc>
          <w:tcPr>
            <w:tcW w:w="1701" w:type="dxa"/>
            <w:tcBorders>
              <w:top w:val="nil"/>
              <w:left w:val="nil"/>
              <w:bottom w:val="single" w:sz="4" w:space="0" w:color="auto"/>
              <w:right w:val="single" w:sz="4" w:space="0" w:color="auto"/>
            </w:tcBorders>
            <w:shd w:val="clear" w:color="auto" w:fill="auto"/>
            <w:noWrap/>
            <w:vAlign w:val="center"/>
          </w:tcPr>
          <w:p w14:paraId="7272BEA6" w14:textId="77777777" w:rsidR="00D04ABA" w:rsidRDefault="00D04ABA" w:rsidP="00D04ABA">
            <w:pPr>
              <w:spacing w:after="0" w:line="240" w:lineRule="auto"/>
              <w:jc w:val="center"/>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1.302,52 €</w:t>
            </w:r>
          </w:p>
        </w:tc>
        <w:tc>
          <w:tcPr>
            <w:tcW w:w="1701" w:type="dxa"/>
            <w:tcBorders>
              <w:top w:val="nil"/>
              <w:left w:val="nil"/>
              <w:bottom w:val="single" w:sz="4" w:space="0" w:color="auto"/>
              <w:right w:val="single" w:sz="8" w:space="0" w:color="auto"/>
            </w:tcBorders>
            <w:shd w:val="clear" w:color="auto" w:fill="auto"/>
            <w:noWrap/>
            <w:vAlign w:val="center"/>
          </w:tcPr>
          <w:p w14:paraId="3708CC6F" w14:textId="008E510C" w:rsidR="00D04ABA" w:rsidRDefault="00D04ABA" w:rsidP="00D04ABA">
            <w:pPr>
              <w:spacing w:after="0" w:line="240" w:lineRule="auto"/>
              <w:jc w:val="center"/>
              <w:rPr>
                <w:rFonts w:ascii="Verdana" w:eastAsia="Times New Roman" w:hAnsi="Verdana" w:cs="Times New Roman"/>
                <w:color w:val="000000"/>
                <w:sz w:val="16"/>
                <w:szCs w:val="16"/>
                <w:lang w:eastAsia="de-DE"/>
              </w:rPr>
            </w:pPr>
          </w:p>
        </w:tc>
      </w:tr>
      <w:tr w:rsidR="00D04ABA" w:rsidRPr="00501983" w14:paraId="18B63819"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3B4870DD"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Podvodna boja (zaštita od osmoze i antivegetacija)</w:t>
            </w:r>
          </w:p>
        </w:tc>
        <w:tc>
          <w:tcPr>
            <w:tcW w:w="1275" w:type="dxa"/>
            <w:tcBorders>
              <w:top w:val="nil"/>
              <w:left w:val="nil"/>
              <w:bottom w:val="single" w:sz="4" w:space="0" w:color="auto"/>
              <w:right w:val="single" w:sz="4" w:space="0" w:color="auto"/>
            </w:tcBorders>
            <w:shd w:val="clear" w:color="auto" w:fill="auto"/>
            <w:noWrap/>
            <w:vAlign w:val="center"/>
            <w:hideMark/>
          </w:tcPr>
          <w:p w14:paraId="651EAF77"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p>
        </w:tc>
        <w:tc>
          <w:tcPr>
            <w:tcW w:w="1701" w:type="dxa"/>
            <w:tcBorders>
              <w:top w:val="nil"/>
              <w:left w:val="nil"/>
              <w:bottom w:val="single" w:sz="4" w:space="0" w:color="auto"/>
              <w:right w:val="single" w:sz="4" w:space="0" w:color="auto"/>
            </w:tcBorders>
            <w:shd w:val="clear" w:color="auto" w:fill="auto"/>
            <w:noWrap/>
            <w:vAlign w:val="center"/>
            <w:hideMark/>
          </w:tcPr>
          <w:p w14:paraId="653E589F" w14:textId="4865EC0B" w:rsidR="00D04ABA" w:rsidRPr="00501983" w:rsidRDefault="00D04ABA" w:rsidP="00D04ABA">
            <w:pPr>
              <w:spacing w:after="0" w:line="240" w:lineRule="auto"/>
              <w:jc w:val="center"/>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1.764,70 €</w:t>
            </w:r>
          </w:p>
        </w:tc>
        <w:tc>
          <w:tcPr>
            <w:tcW w:w="1701" w:type="dxa"/>
            <w:tcBorders>
              <w:top w:val="nil"/>
              <w:left w:val="nil"/>
              <w:bottom w:val="single" w:sz="4" w:space="0" w:color="auto"/>
              <w:right w:val="single" w:sz="8" w:space="0" w:color="auto"/>
            </w:tcBorders>
            <w:shd w:val="clear" w:color="auto" w:fill="auto"/>
            <w:noWrap/>
            <w:vAlign w:val="center"/>
          </w:tcPr>
          <w:p w14:paraId="23DAB749" w14:textId="6EC7D70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0ADD78E4" w14:textId="77777777" w:rsidTr="00EF73A3">
        <w:trPr>
          <w:trHeight w:val="58"/>
        </w:trPr>
        <w:tc>
          <w:tcPr>
            <w:tcW w:w="6380" w:type="dxa"/>
            <w:tcBorders>
              <w:top w:val="nil"/>
              <w:left w:val="single" w:sz="8" w:space="0" w:color="auto"/>
              <w:bottom w:val="single" w:sz="4" w:space="0" w:color="auto"/>
              <w:right w:val="single" w:sz="4" w:space="0" w:color="auto"/>
            </w:tcBorders>
            <w:shd w:val="clear" w:color="auto" w:fill="auto"/>
            <w:noWrap/>
            <w:hideMark/>
          </w:tcPr>
          <w:p w14:paraId="2192E2FD" w14:textId="11ED65F2" w:rsidR="00D04ABA" w:rsidRPr="00501983" w:rsidRDefault="00D04ABA"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Foliranje trupa po RAL boji po izboru</w:t>
            </w:r>
          </w:p>
        </w:tc>
        <w:tc>
          <w:tcPr>
            <w:tcW w:w="1275" w:type="dxa"/>
            <w:tcBorders>
              <w:top w:val="nil"/>
              <w:left w:val="nil"/>
              <w:bottom w:val="single" w:sz="4" w:space="0" w:color="auto"/>
              <w:right w:val="single" w:sz="4" w:space="0" w:color="auto"/>
            </w:tcBorders>
            <w:shd w:val="clear" w:color="auto" w:fill="auto"/>
            <w:noWrap/>
            <w:vAlign w:val="center"/>
            <w:hideMark/>
          </w:tcPr>
          <w:p w14:paraId="1B1AB777"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6AFD0281" w14:textId="4E9BF545" w:rsidR="00D04ABA" w:rsidRPr="00501983" w:rsidRDefault="00D04ABA" w:rsidP="00D04ABA">
            <w:pPr>
              <w:spacing w:after="0" w:line="240" w:lineRule="auto"/>
              <w:jc w:val="center"/>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2.277,31 €</w:t>
            </w:r>
          </w:p>
        </w:tc>
        <w:tc>
          <w:tcPr>
            <w:tcW w:w="1701" w:type="dxa"/>
            <w:tcBorders>
              <w:top w:val="nil"/>
              <w:left w:val="nil"/>
              <w:bottom w:val="single" w:sz="4" w:space="0" w:color="auto"/>
              <w:right w:val="single" w:sz="8" w:space="0" w:color="auto"/>
            </w:tcBorders>
            <w:shd w:val="clear" w:color="auto" w:fill="auto"/>
            <w:noWrap/>
            <w:vAlign w:val="center"/>
          </w:tcPr>
          <w:p w14:paraId="07560A80" w14:textId="0391250E"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5A6E82B0"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6D7372A1"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xml:space="preserve">Trup u boji ( boja gelcoata </w:t>
            </w:r>
            <w:r>
              <w:rPr>
                <w:rFonts w:ascii="Verdana" w:eastAsia="Times New Roman" w:hAnsi="Verdana" w:cs="Times New Roman"/>
                <w:color w:val="000000"/>
                <w:sz w:val="16"/>
                <w:szCs w:val="16"/>
                <w:lang w:eastAsia="de-DE"/>
              </w:rPr>
              <w:t>po izboru)</w:t>
            </w:r>
          </w:p>
        </w:tc>
        <w:tc>
          <w:tcPr>
            <w:tcW w:w="1275" w:type="dxa"/>
            <w:tcBorders>
              <w:top w:val="nil"/>
              <w:left w:val="nil"/>
              <w:bottom w:val="single" w:sz="4" w:space="0" w:color="auto"/>
              <w:right w:val="single" w:sz="4" w:space="0" w:color="auto"/>
            </w:tcBorders>
            <w:shd w:val="clear" w:color="auto" w:fill="auto"/>
            <w:noWrap/>
            <w:vAlign w:val="center"/>
            <w:hideMark/>
          </w:tcPr>
          <w:p w14:paraId="01018659"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28BC18D" w14:textId="6D02760F"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3.109,24 €</w:t>
            </w:r>
          </w:p>
        </w:tc>
        <w:tc>
          <w:tcPr>
            <w:tcW w:w="1701" w:type="dxa"/>
            <w:tcBorders>
              <w:top w:val="nil"/>
              <w:left w:val="nil"/>
              <w:bottom w:val="single" w:sz="4" w:space="0" w:color="auto"/>
              <w:right w:val="single" w:sz="8" w:space="0" w:color="auto"/>
            </w:tcBorders>
            <w:shd w:val="clear" w:color="auto" w:fill="auto"/>
            <w:noWrap/>
            <w:vAlign w:val="center"/>
          </w:tcPr>
          <w:p w14:paraId="368D0110" w14:textId="72472C53"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36367C4A"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hideMark/>
          </w:tcPr>
          <w:p w14:paraId="5C988130"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Zaštita sidra na pramcu od nehrđajućeg čelika</w:t>
            </w:r>
          </w:p>
        </w:tc>
        <w:tc>
          <w:tcPr>
            <w:tcW w:w="1275" w:type="dxa"/>
            <w:tcBorders>
              <w:top w:val="nil"/>
              <w:left w:val="nil"/>
              <w:bottom w:val="single" w:sz="4" w:space="0" w:color="auto"/>
              <w:right w:val="single" w:sz="4" w:space="0" w:color="auto"/>
            </w:tcBorders>
            <w:shd w:val="clear" w:color="auto" w:fill="auto"/>
            <w:noWrap/>
            <w:vAlign w:val="center"/>
            <w:hideMark/>
          </w:tcPr>
          <w:p w14:paraId="61A0F3D0"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76B6698C" w14:textId="218B0FB2"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100,84 €</w:t>
            </w:r>
          </w:p>
        </w:tc>
        <w:tc>
          <w:tcPr>
            <w:tcW w:w="1701" w:type="dxa"/>
            <w:tcBorders>
              <w:top w:val="nil"/>
              <w:left w:val="nil"/>
              <w:bottom w:val="single" w:sz="4" w:space="0" w:color="auto"/>
              <w:right w:val="single" w:sz="8" w:space="0" w:color="auto"/>
            </w:tcBorders>
            <w:shd w:val="clear" w:color="auto" w:fill="auto"/>
            <w:noWrap/>
            <w:vAlign w:val="center"/>
          </w:tcPr>
          <w:p w14:paraId="4EFC0AC8" w14:textId="2F7C6CBB"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623040D9" w14:textId="77777777" w:rsidTr="007C06C2">
        <w:trPr>
          <w:trHeight w:val="113"/>
        </w:trPr>
        <w:tc>
          <w:tcPr>
            <w:tcW w:w="6380" w:type="dxa"/>
            <w:tcBorders>
              <w:top w:val="nil"/>
              <w:left w:val="single" w:sz="8" w:space="0" w:color="auto"/>
              <w:bottom w:val="single" w:sz="4" w:space="0" w:color="auto"/>
              <w:right w:val="single" w:sz="4" w:space="0" w:color="auto"/>
            </w:tcBorders>
            <w:shd w:val="clear" w:color="CFE7E5" w:fill="CFE7E5"/>
            <w:hideMark/>
          </w:tcPr>
          <w:p w14:paraId="634AF05B" w14:textId="36D0DAEE" w:rsidR="00D04ABA" w:rsidRPr="00501983" w:rsidRDefault="00B1334D" w:rsidP="00D04ABA">
            <w:pPr>
              <w:spacing w:after="0" w:line="240" w:lineRule="auto"/>
              <w:rPr>
                <w:rFonts w:ascii="Verdana" w:eastAsia="Times New Roman" w:hAnsi="Verdana" w:cs="Times New Roman"/>
                <w:color w:val="000000"/>
                <w:sz w:val="18"/>
                <w:szCs w:val="18"/>
                <w:lang w:eastAsia="de-DE"/>
              </w:rPr>
            </w:pPr>
            <w:r>
              <w:rPr>
                <w:rFonts w:ascii="Verdana" w:eastAsia="Times New Roman" w:hAnsi="Verdana" w:cs="Times New Roman"/>
                <w:color w:val="000000"/>
                <w:sz w:val="18"/>
                <w:szCs w:val="18"/>
                <w:lang w:eastAsia="de-DE"/>
              </w:rPr>
              <w:t>Oprema-</w:t>
            </w:r>
          </w:p>
        </w:tc>
        <w:tc>
          <w:tcPr>
            <w:tcW w:w="1275" w:type="dxa"/>
            <w:tcBorders>
              <w:top w:val="nil"/>
              <w:left w:val="nil"/>
              <w:bottom w:val="single" w:sz="4" w:space="0" w:color="auto"/>
              <w:right w:val="single" w:sz="4" w:space="0" w:color="auto"/>
            </w:tcBorders>
            <w:shd w:val="clear" w:color="CFE7E5" w:fill="CFE7E5"/>
            <w:vAlign w:val="center"/>
            <w:hideMark/>
          </w:tcPr>
          <w:p w14:paraId="4CF3CC38" w14:textId="77777777" w:rsidR="00D04ABA" w:rsidRPr="00501983" w:rsidRDefault="00D04ABA" w:rsidP="00D04ABA">
            <w:pPr>
              <w:spacing w:after="0" w:line="240" w:lineRule="auto"/>
              <w:jc w:val="center"/>
              <w:rPr>
                <w:rFonts w:ascii="Verdana" w:eastAsia="Times New Roman" w:hAnsi="Verdana" w:cs="Times New Roman"/>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CFE7E5" w:fill="CFE7E5"/>
            <w:noWrap/>
            <w:vAlign w:val="bottom"/>
            <w:hideMark/>
          </w:tcPr>
          <w:p w14:paraId="3FEE4F2B"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8" w:space="0" w:color="auto"/>
            </w:tcBorders>
            <w:shd w:val="clear" w:color="CFE7E5" w:fill="CFE7E5"/>
            <w:noWrap/>
            <w:vAlign w:val="bottom"/>
            <w:hideMark/>
          </w:tcPr>
          <w:p w14:paraId="346001C2"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b/>
                <w:bCs/>
                <w:color w:val="000000"/>
                <w:sz w:val="16"/>
                <w:szCs w:val="16"/>
                <w:lang w:eastAsia="de-DE"/>
              </w:rPr>
              <w:t> </w:t>
            </w:r>
          </w:p>
        </w:tc>
      </w:tr>
      <w:tr w:rsidR="00D04ABA" w:rsidRPr="00501983" w14:paraId="2AD1C891" w14:textId="77777777" w:rsidTr="007C06C2">
        <w:trPr>
          <w:trHeight w:val="113"/>
        </w:trPr>
        <w:tc>
          <w:tcPr>
            <w:tcW w:w="6380" w:type="dxa"/>
            <w:tcBorders>
              <w:top w:val="nil"/>
              <w:left w:val="single" w:sz="8" w:space="0" w:color="auto"/>
              <w:bottom w:val="single" w:sz="4" w:space="0" w:color="auto"/>
              <w:right w:val="single" w:sz="4" w:space="0" w:color="auto"/>
            </w:tcBorders>
            <w:shd w:val="clear" w:color="FFFFFF" w:fill="FFFFFF"/>
            <w:vAlign w:val="bottom"/>
            <w:hideMark/>
          </w:tcPr>
          <w:p w14:paraId="7034A8B5"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GRP/metoda naslona za ruke ( gel coat u bijeloj boji )</w:t>
            </w:r>
          </w:p>
        </w:tc>
        <w:tc>
          <w:tcPr>
            <w:tcW w:w="1275" w:type="dxa"/>
            <w:tcBorders>
              <w:top w:val="nil"/>
              <w:left w:val="nil"/>
              <w:bottom w:val="single" w:sz="4" w:space="0" w:color="auto"/>
              <w:right w:val="single" w:sz="4" w:space="0" w:color="auto"/>
            </w:tcBorders>
            <w:shd w:val="clear" w:color="auto" w:fill="auto"/>
            <w:noWrap/>
            <w:vAlign w:val="center"/>
            <w:hideMark/>
          </w:tcPr>
          <w:p w14:paraId="2F392CD4"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FFFFFF" w:fill="FFFFFF"/>
            <w:noWrap/>
            <w:vAlign w:val="center"/>
            <w:hideMark/>
          </w:tcPr>
          <w:p w14:paraId="3F798B45"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FFFFFF" w:fill="FFFFFF"/>
            <w:noWrap/>
            <w:vAlign w:val="center"/>
            <w:hideMark/>
          </w:tcPr>
          <w:p w14:paraId="34E0B022"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1976F671" w14:textId="77777777" w:rsidTr="007C06C2">
        <w:trPr>
          <w:trHeight w:val="113"/>
        </w:trPr>
        <w:tc>
          <w:tcPr>
            <w:tcW w:w="6380" w:type="dxa"/>
            <w:tcBorders>
              <w:top w:val="nil"/>
              <w:left w:val="single" w:sz="8" w:space="0" w:color="auto"/>
              <w:bottom w:val="single" w:sz="4" w:space="0" w:color="auto"/>
              <w:right w:val="single" w:sz="4" w:space="0" w:color="auto"/>
            </w:tcBorders>
            <w:shd w:val="clear" w:color="FFFFFF" w:fill="FFFFFF"/>
            <w:vAlign w:val="bottom"/>
            <w:hideMark/>
          </w:tcPr>
          <w:p w14:paraId="4D082FB4" w14:textId="77777777" w:rsidR="00D04ABA" w:rsidRPr="009F144F" w:rsidRDefault="00D04ABA" w:rsidP="00D04ABA">
            <w:pPr>
              <w:spacing w:after="0" w:line="240" w:lineRule="auto"/>
              <w:rPr>
                <w:rFonts w:ascii="Verdana" w:eastAsia="Times New Roman" w:hAnsi="Verdana" w:cs="Times New Roman"/>
                <w:bCs/>
                <w:color w:val="000000"/>
                <w:sz w:val="16"/>
                <w:szCs w:val="16"/>
                <w:lang w:eastAsia="de-DE"/>
              </w:rPr>
            </w:pPr>
            <w:r>
              <w:rPr>
                <w:rFonts w:ascii="Verdana" w:eastAsia="Times New Roman" w:hAnsi="Verdana" w:cs="Times New Roman"/>
                <w:bCs/>
                <w:color w:val="000000"/>
                <w:sz w:val="16"/>
                <w:szCs w:val="16"/>
                <w:lang w:eastAsia="de-DE"/>
              </w:rPr>
              <w:t>V2A ograda (V4A 316 na zahtjev)</w:t>
            </w:r>
          </w:p>
        </w:tc>
        <w:tc>
          <w:tcPr>
            <w:tcW w:w="1275" w:type="dxa"/>
            <w:tcBorders>
              <w:top w:val="nil"/>
              <w:left w:val="nil"/>
              <w:bottom w:val="single" w:sz="4" w:space="0" w:color="auto"/>
              <w:right w:val="single" w:sz="4" w:space="0" w:color="auto"/>
            </w:tcBorders>
            <w:shd w:val="clear" w:color="auto" w:fill="auto"/>
            <w:noWrap/>
            <w:vAlign w:val="center"/>
            <w:hideMark/>
          </w:tcPr>
          <w:p w14:paraId="4E1ADBBD"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FFFFFF" w:fill="FFFFFF"/>
            <w:noWrap/>
            <w:vAlign w:val="center"/>
            <w:hideMark/>
          </w:tcPr>
          <w:p w14:paraId="776CC935"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FFFFFF" w:fill="FFFFFF"/>
            <w:noWrap/>
            <w:vAlign w:val="center"/>
            <w:hideMark/>
          </w:tcPr>
          <w:p w14:paraId="236FF782"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6452EED0" w14:textId="77777777" w:rsidTr="007C06C2">
        <w:trPr>
          <w:trHeight w:val="113"/>
        </w:trPr>
        <w:tc>
          <w:tcPr>
            <w:tcW w:w="6380" w:type="dxa"/>
            <w:tcBorders>
              <w:top w:val="nil"/>
              <w:left w:val="single" w:sz="8" w:space="0" w:color="auto"/>
              <w:bottom w:val="single" w:sz="4" w:space="0" w:color="auto"/>
              <w:right w:val="single" w:sz="4" w:space="0" w:color="auto"/>
            </w:tcBorders>
            <w:shd w:val="clear" w:color="FFFFFF" w:fill="FFFFFF"/>
            <w:vAlign w:val="bottom"/>
          </w:tcPr>
          <w:p w14:paraId="03D91A15" w14:textId="3C4F3897" w:rsidR="00D04ABA" w:rsidRPr="00501983" w:rsidRDefault="00EF73A3"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 xml:space="preserve">Inox ograda </w:t>
            </w:r>
            <w:r w:rsidR="00D04ABA" w:rsidRPr="00501983">
              <w:rPr>
                <w:rFonts w:ascii="Verdana" w:eastAsia="Times New Roman" w:hAnsi="Verdana" w:cs="Times New Roman"/>
                <w:color w:val="000000"/>
                <w:sz w:val="16"/>
                <w:szCs w:val="16"/>
                <w:lang w:eastAsia="de-DE"/>
              </w:rPr>
              <w:t>integrirana s pramčanom platformom uključujući valjke za sidrenje</w:t>
            </w:r>
          </w:p>
        </w:tc>
        <w:tc>
          <w:tcPr>
            <w:tcW w:w="1275" w:type="dxa"/>
            <w:tcBorders>
              <w:top w:val="nil"/>
              <w:left w:val="nil"/>
              <w:bottom w:val="single" w:sz="4" w:space="0" w:color="auto"/>
              <w:right w:val="single" w:sz="4" w:space="0" w:color="auto"/>
            </w:tcBorders>
            <w:shd w:val="clear" w:color="auto" w:fill="auto"/>
            <w:noWrap/>
            <w:vAlign w:val="center"/>
          </w:tcPr>
          <w:p w14:paraId="3ACA409E"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FFFFFF" w:fill="FFFFFF"/>
            <w:noWrap/>
            <w:vAlign w:val="center"/>
          </w:tcPr>
          <w:p w14:paraId="7C1DAE95"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FFFFFF" w:fill="FFFFFF"/>
            <w:noWrap/>
            <w:vAlign w:val="center"/>
          </w:tcPr>
          <w:p w14:paraId="19BF8B62"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6D9E5F9D" w14:textId="77777777" w:rsidTr="007C06C2">
        <w:trPr>
          <w:trHeight w:val="113"/>
        </w:trPr>
        <w:tc>
          <w:tcPr>
            <w:tcW w:w="6380" w:type="dxa"/>
            <w:tcBorders>
              <w:top w:val="nil"/>
              <w:left w:val="single" w:sz="8" w:space="0" w:color="auto"/>
              <w:bottom w:val="single" w:sz="4" w:space="0" w:color="auto"/>
              <w:right w:val="single" w:sz="4" w:space="0" w:color="auto"/>
            </w:tcBorders>
            <w:shd w:val="clear" w:color="FFFFFF" w:fill="FFFFFF"/>
            <w:noWrap/>
            <w:vAlign w:val="bottom"/>
            <w:hideMark/>
          </w:tcPr>
          <w:p w14:paraId="5CA094F3"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Ormarić sidra u pramcu</w:t>
            </w:r>
          </w:p>
        </w:tc>
        <w:tc>
          <w:tcPr>
            <w:tcW w:w="1275" w:type="dxa"/>
            <w:tcBorders>
              <w:top w:val="nil"/>
              <w:left w:val="nil"/>
              <w:bottom w:val="single" w:sz="4" w:space="0" w:color="auto"/>
              <w:right w:val="single" w:sz="4" w:space="0" w:color="auto"/>
            </w:tcBorders>
            <w:shd w:val="clear" w:color="auto" w:fill="auto"/>
            <w:noWrap/>
            <w:vAlign w:val="center"/>
            <w:hideMark/>
          </w:tcPr>
          <w:p w14:paraId="177F23FE"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FFFFFF" w:fill="FFFFFF"/>
            <w:noWrap/>
            <w:vAlign w:val="center"/>
            <w:hideMark/>
          </w:tcPr>
          <w:p w14:paraId="03948877"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FFFFFF" w:fill="FFFFFF"/>
            <w:noWrap/>
            <w:vAlign w:val="center"/>
            <w:hideMark/>
          </w:tcPr>
          <w:p w14:paraId="7443F1C1"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0C8341AD" w14:textId="77777777" w:rsidTr="007C06C2">
        <w:trPr>
          <w:trHeight w:val="113"/>
        </w:trPr>
        <w:tc>
          <w:tcPr>
            <w:tcW w:w="6380" w:type="dxa"/>
            <w:tcBorders>
              <w:top w:val="nil"/>
              <w:left w:val="single" w:sz="8" w:space="0" w:color="auto"/>
              <w:bottom w:val="single" w:sz="4" w:space="0" w:color="auto"/>
              <w:right w:val="single" w:sz="4" w:space="0" w:color="auto"/>
            </w:tcBorders>
            <w:shd w:val="clear" w:color="FFFFFF" w:fill="FFFFFF"/>
            <w:noWrap/>
            <w:vAlign w:val="bottom"/>
            <w:hideMark/>
          </w:tcPr>
          <w:p w14:paraId="571363BF"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Protuklizne površine u boji palube</w:t>
            </w:r>
          </w:p>
        </w:tc>
        <w:tc>
          <w:tcPr>
            <w:tcW w:w="1275" w:type="dxa"/>
            <w:tcBorders>
              <w:top w:val="nil"/>
              <w:left w:val="nil"/>
              <w:bottom w:val="single" w:sz="4" w:space="0" w:color="auto"/>
              <w:right w:val="single" w:sz="4" w:space="0" w:color="auto"/>
            </w:tcBorders>
            <w:shd w:val="clear" w:color="auto" w:fill="auto"/>
            <w:noWrap/>
            <w:vAlign w:val="center"/>
            <w:hideMark/>
          </w:tcPr>
          <w:p w14:paraId="1DE689B4"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FFFFFF" w:fill="FFFFFF"/>
            <w:noWrap/>
            <w:vAlign w:val="center"/>
            <w:hideMark/>
          </w:tcPr>
          <w:p w14:paraId="303D86C6"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FFFFFF" w:fill="FFFFFF"/>
            <w:noWrap/>
            <w:vAlign w:val="center"/>
            <w:hideMark/>
          </w:tcPr>
          <w:p w14:paraId="43681F3D"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10365C09" w14:textId="77777777" w:rsidTr="007C06C2">
        <w:trPr>
          <w:trHeight w:val="113"/>
        </w:trPr>
        <w:tc>
          <w:tcPr>
            <w:tcW w:w="6380" w:type="dxa"/>
            <w:tcBorders>
              <w:top w:val="nil"/>
              <w:left w:val="single" w:sz="8" w:space="0" w:color="auto"/>
              <w:bottom w:val="single" w:sz="4" w:space="0" w:color="auto"/>
              <w:right w:val="single" w:sz="4" w:space="0" w:color="auto"/>
            </w:tcBorders>
            <w:shd w:val="clear" w:color="FFFFFF" w:fill="FFFFFF"/>
            <w:noWrap/>
            <w:vAlign w:val="bottom"/>
            <w:hideMark/>
          </w:tcPr>
          <w:p w14:paraId="227B4D83"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4 klinove</w:t>
            </w:r>
          </w:p>
        </w:tc>
        <w:tc>
          <w:tcPr>
            <w:tcW w:w="1275" w:type="dxa"/>
            <w:tcBorders>
              <w:top w:val="nil"/>
              <w:left w:val="nil"/>
              <w:bottom w:val="single" w:sz="4" w:space="0" w:color="auto"/>
              <w:right w:val="single" w:sz="4" w:space="0" w:color="auto"/>
            </w:tcBorders>
            <w:shd w:val="clear" w:color="auto" w:fill="auto"/>
            <w:noWrap/>
            <w:vAlign w:val="center"/>
            <w:hideMark/>
          </w:tcPr>
          <w:p w14:paraId="6F594EE3"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FFFFFF" w:fill="FFFFFF"/>
            <w:noWrap/>
            <w:vAlign w:val="center"/>
            <w:hideMark/>
          </w:tcPr>
          <w:p w14:paraId="5034526D"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FFFFFF" w:fill="FFFFFF"/>
            <w:noWrap/>
            <w:vAlign w:val="center"/>
            <w:hideMark/>
          </w:tcPr>
          <w:p w14:paraId="024AF219"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7D93034B"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10758C88" w14:textId="6610080C"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Pocinčani sidreni lanac 8 mm /40 m, 15 kg sidro DELTA</w:t>
            </w:r>
          </w:p>
        </w:tc>
        <w:tc>
          <w:tcPr>
            <w:tcW w:w="1275" w:type="dxa"/>
            <w:tcBorders>
              <w:top w:val="nil"/>
              <w:left w:val="nil"/>
              <w:bottom w:val="single" w:sz="4" w:space="0" w:color="auto"/>
              <w:right w:val="single" w:sz="4" w:space="0" w:color="auto"/>
            </w:tcBorders>
            <w:shd w:val="clear" w:color="auto" w:fill="auto"/>
            <w:noWrap/>
            <w:vAlign w:val="center"/>
            <w:hideMark/>
          </w:tcPr>
          <w:p w14:paraId="089CFDEC"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09C60946" w14:textId="76107BAD"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823,52 €</w:t>
            </w:r>
          </w:p>
        </w:tc>
        <w:tc>
          <w:tcPr>
            <w:tcW w:w="1701" w:type="dxa"/>
            <w:tcBorders>
              <w:top w:val="nil"/>
              <w:left w:val="nil"/>
              <w:bottom w:val="single" w:sz="4" w:space="0" w:color="auto"/>
              <w:right w:val="single" w:sz="8" w:space="0" w:color="auto"/>
            </w:tcBorders>
            <w:shd w:val="clear" w:color="auto" w:fill="auto"/>
            <w:noWrap/>
            <w:vAlign w:val="center"/>
          </w:tcPr>
          <w:p w14:paraId="0D5E814C" w14:textId="53641015"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72FF73A7"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hideMark/>
          </w:tcPr>
          <w:p w14:paraId="0BF2476A" w14:textId="0670F891"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Sidreno vitlo LEWMAR 700 W sa vodilicom za sidro od 15 kg</w:t>
            </w:r>
          </w:p>
        </w:tc>
        <w:tc>
          <w:tcPr>
            <w:tcW w:w="1275" w:type="dxa"/>
            <w:tcBorders>
              <w:top w:val="nil"/>
              <w:left w:val="nil"/>
              <w:bottom w:val="single" w:sz="4" w:space="0" w:color="auto"/>
              <w:right w:val="single" w:sz="4" w:space="0" w:color="auto"/>
            </w:tcBorders>
            <w:shd w:val="clear" w:color="auto" w:fill="auto"/>
            <w:noWrap/>
            <w:vAlign w:val="center"/>
            <w:hideMark/>
          </w:tcPr>
          <w:p w14:paraId="68AA6806"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6C65A90F" w14:textId="3C4C8A10"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2.210,08 €</w:t>
            </w:r>
          </w:p>
        </w:tc>
        <w:tc>
          <w:tcPr>
            <w:tcW w:w="1701" w:type="dxa"/>
            <w:tcBorders>
              <w:top w:val="nil"/>
              <w:left w:val="nil"/>
              <w:bottom w:val="single" w:sz="4" w:space="0" w:color="auto"/>
              <w:right w:val="single" w:sz="8" w:space="0" w:color="auto"/>
            </w:tcBorders>
            <w:shd w:val="clear" w:color="auto" w:fill="auto"/>
            <w:noWrap/>
            <w:vAlign w:val="center"/>
          </w:tcPr>
          <w:p w14:paraId="1313A075" w14:textId="40C9E0C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7FBDA737"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hideMark/>
          </w:tcPr>
          <w:p w14:paraId="4D04D4FD" w14:textId="48226034"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lastRenderedPageBreak/>
              <w:t>Tikovina u kokpitu i na platformi za kupanje i na stepenicama</w:t>
            </w:r>
          </w:p>
        </w:tc>
        <w:tc>
          <w:tcPr>
            <w:tcW w:w="1275" w:type="dxa"/>
            <w:tcBorders>
              <w:top w:val="nil"/>
              <w:left w:val="nil"/>
              <w:bottom w:val="single" w:sz="4" w:space="0" w:color="auto"/>
              <w:right w:val="single" w:sz="4" w:space="0" w:color="auto"/>
            </w:tcBorders>
            <w:shd w:val="clear" w:color="auto" w:fill="auto"/>
            <w:noWrap/>
            <w:vAlign w:val="center"/>
            <w:hideMark/>
          </w:tcPr>
          <w:p w14:paraId="4D6BC98C"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B1FDF52" w14:textId="0FE7EB93"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3.949,57 €</w:t>
            </w:r>
          </w:p>
        </w:tc>
        <w:tc>
          <w:tcPr>
            <w:tcW w:w="1701" w:type="dxa"/>
            <w:tcBorders>
              <w:top w:val="nil"/>
              <w:left w:val="nil"/>
              <w:bottom w:val="single" w:sz="4" w:space="0" w:color="auto"/>
              <w:right w:val="single" w:sz="8" w:space="0" w:color="auto"/>
            </w:tcBorders>
            <w:shd w:val="clear" w:color="auto" w:fill="auto"/>
            <w:noWrap/>
            <w:vAlign w:val="center"/>
          </w:tcPr>
          <w:p w14:paraId="50C71000" w14:textId="1BC10265"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0D24FF45"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hideMark/>
          </w:tcPr>
          <w:p w14:paraId="29C4D34E"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Tikovina na palubi i palubi za hodanje</w:t>
            </w:r>
          </w:p>
        </w:tc>
        <w:tc>
          <w:tcPr>
            <w:tcW w:w="1275" w:type="dxa"/>
            <w:tcBorders>
              <w:top w:val="nil"/>
              <w:left w:val="nil"/>
              <w:bottom w:val="single" w:sz="4" w:space="0" w:color="auto"/>
              <w:right w:val="single" w:sz="4" w:space="0" w:color="auto"/>
            </w:tcBorders>
            <w:shd w:val="clear" w:color="auto" w:fill="auto"/>
            <w:noWrap/>
            <w:vAlign w:val="center"/>
            <w:hideMark/>
          </w:tcPr>
          <w:p w14:paraId="7EEB2795"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1E5A6D93" w14:textId="05DAC03B"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4.249,57 €</w:t>
            </w:r>
          </w:p>
        </w:tc>
        <w:tc>
          <w:tcPr>
            <w:tcW w:w="1701" w:type="dxa"/>
            <w:tcBorders>
              <w:top w:val="nil"/>
              <w:left w:val="nil"/>
              <w:bottom w:val="single" w:sz="4" w:space="0" w:color="auto"/>
              <w:right w:val="single" w:sz="8" w:space="0" w:color="auto"/>
            </w:tcBorders>
            <w:shd w:val="clear" w:color="auto" w:fill="auto"/>
            <w:noWrap/>
            <w:vAlign w:val="center"/>
          </w:tcPr>
          <w:p w14:paraId="0E2A705B" w14:textId="568596D6"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04CE43EA"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5F61B3FC" w14:textId="1071DE21"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Imitacija tikovine u kokpitu na platformi za kupanje i na stepenicama</w:t>
            </w:r>
          </w:p>
        </w:tc>
        <w:tc>
          <w:tcPr>
            <w:tcW w:w="1275" w:type="dxa"/>
            <w:tcBorders>
              <w:top w:val="nil"/>
              <w:left w:val="nil"/>
              <w:bottom w:val="single" w:sz="4" w:space="0" w:color="auto"/>
              <w:right w:val="single" w:sz="4" w:space="0" w:color="auto"/>
            </w:tcBorders>
            <w:shd w:val="clear" w:color="auto" w:fill="auto"/>
            <w:noWrap/>
            <w:vAlign w:val="center"/>
            <w:hideMark/>
          </w:tcPr>
          <w:p w14:paraId="4242B40C"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1402009C" w14:textId="7FF7935E"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3.988,00 €</w:t>
            </w:r>
          </w:p>
        </w:tc>
        <w:tc>
          <w:tcPr>
            <w:tcW w:w="1701" w:type="dxa"/>
            <w:tcBorders>
              <w:top w:val="nil"/>
              <w:left w:val="nil"/>
              <w:bottom w:val="single" w:sz="4" w:space="0" w:color="auto"/>
              <w:right w:val="single" w:sz="8" w:space="0" w:color="auto"/>
            </w:tcBorders>
            <w:shd w:val="clear" w:color="auto" w:fill="auto"/>
            <w:noWrap/>
            <w:vAlign w:val="center"/>
          </w:tcPr>
          <w:p w14:paraId="2BDE28C1" w14:textId="5DF867C8"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4A30B453"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78102CA4"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Imitacija teaki na palubi i na trkaćoj palubi</w:t>
            </w:r>
          </w:p>
        </w:tc>
        <w:tc>
          <w:tcPr>
            <w:tcW w:w="1275" w:type="dxa"/>
            <w:tcBorders>
              <w:top w:val="nil"/>
              <w:left w:val="nil"/>
              <w:bottom w:val="single" w:sz="4" w:space="0" w:color="auto"/>
              <w:right w:val="single" w:sz="4" w:space="0" w:color="auto"/>
            </w:tcBorders>
            <w:shd w:val="clear" w:color="auto" w:fill="auto"/>
            <w:noWrap/>
            <w:vAlign w:val="center"/>
            <w:hideMark/>
          </w:tcPr>
          <w:p w14:paraId="1F8D781B"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11456646" w14:textId="45368B4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3.817,64 €</w:t>
            </w:r>
          </w:p>
        </w:tc>
        <w:tc>
          <w:tcPr>
            <w:tcW w:w="1701" w:type="dxa"/>
            <w:tcBorders>
              <w:top w:val="nil"/>
              <w:left w:val="nil"/>
              <w:bottom w:val="single" w:sz="4" w:space="0" w:color="auto"/>
              <w:right w:val="single" w:sz="8" w:space="0" w:color="auto"/>
            </w:tcBorders>
            <w:shd w:val="clear" w:color="auto" w:fill="auto"/>
            <w:noWrap/>
            <w:vAlign w:val="center"/>
          </w:tcPr>
          <w:p w14:paraId="2E714354" w14:textId="1DB24DE8"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244EF604"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hideMark/>
          </w:tcPr>
          <w:p w14:paraId="4982A094"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središnje bitve</w:t>
            </w:r>
          </w:p>
        </w:tc>
        <w:tc>
          <w:tcPr>
            <w:tcW w:w="1275" w:type="dxa"/>
            <w:tcBorders>
              <w:top w:val="nil"/>
              <w:left w:val="nil"/>
              <w:bottom w:val="single" w:sz="4" w:space="0" w:color="auto"/>
              <w:right w:val="single" w:sz="4" w:space="0" w:color="auto"/>
            </w:tcBorders>
            <w:shd w:val="clear" w:color="auto" w:fill="auto"/>
            <w:noWrap/>
            <w:vAlign w:val="center"/>
            <w:hideMark/>
          </w:tcPr>
          <w:p w14:paraId="33573219"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329A4E0" w14:textId="7C838651"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273,94 €</w:t>
            </w:r>
          </w:p>
        </w:tc>
        <w:tc>
          <w:tcPr>
            <w:tcW w:w="1701" w:type="dxa"/>
            <w:tcBorders>
              <w:top w:val="nil"/>
              <w:left w:val="nil"/>
              <w:bottom w:val="single" w:sz="4" w:space="0" w:color="auto"/>
              <w:right w:val="single" w:sz="8" w:space="0" w:color="auto"/>
            </w:tcBorders>
            <w:shd w:val="clear" w:color="auto" w:fill="auto"/>
            <w:noWrap/>
            <w:vAlign w:val="center"/>
          </w:tcPr>
          <w:p w14:paraId="5FA6FD44" w14:textId="5C63867C"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1DF6209A"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hideMark/>
          </w:tcPr>
          <w:p w14:paraId="0440C8E7" w14:textId="1B0F6F86" w:rsidR="00D04ABA" w:rsidRPr="00501983" w:rsidRDefault="00D04ABA"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Palubna rasvjeta u krmenom dijelu (7 LED reflektora)</w:t>
            </w:r>
          </w:p>
        </w:tc>
        <w:tc>
          <w:tcPr>
            <w:tcW w:w="1275" w:type="dxa"/>
            <w:tcBorders>
              <w:top w:val="nil"/>
              <w:left w:val="nil"/>
              <w:bottom w:val="single" w:sz="4" w:space="0" w:color="auto"/>
              <w:right w:val="single" w:sz="4" w:space="0" w:color="auto"/>
            </w:tcBorders>
            <w:shd w:val="clear" w:color="auto" w:fill="auto"/>
            <w:noWrap/>
            <w:vAlign w:val="center"/>
            <w:hideMark/>
          </w:tcPr>
          <w:p w14:paraId="44680A67"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6663EC01" w14:textId="724A637A"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794,95 €</w:t>
            </w:r>
          </w:p>
        </w:tc>
        <w:tc>
          <w:tcPr>
            <w:tcW w:w="1701" w:type="dxa"/>
            <w:tcBorders>
              <w:top w:val="nil"/>
              <w:left w:val="nil"/>
              <w:bottom w:val="single" w:sz="4" w:space="0" w:color="auto"/>
              <w:right w:val="single" w:sz="8" w:space="0" w:color="auto"/>
            </w:tcBorders>
            <w:shd w:val="clear" w:color="auto" w:fill="auto"/>
            <w:noWrap/>
            <w:vAlign w:val="center"/>
          </w:tcPr>
          <w:p w14:paraId="2261D35B" w14:textId="712B2EA4"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55A9B8A4"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hideMark/>
          </w:tcPr>
          <w:p w14:paraId="5CF4630F"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Krmeni tuš (toplo/hladno)</w:t>
            </w:r>
          </w:p>
        </w:tc>
        <w:tc>
          <w:tcPr>
            <w:tcW w:w="1275" w:type="dxa"/>
            <w:tcBorders>
              <w:top w:val="nil"/>
              <w:left w:val="nil"/>
              <w:bottom w:val="single" w:sz="4" w:space="0" w:color="auto"/>
              <w:right w:val="single" w:sz="4" w:space="0" w:color="auto"/>
            </w:tcBorders>
            <w:shd w:val="clear" w:color="auto" w:fill="auto"/>
            <w:noWrap/>
            <w:vAlign w:val="center"/>
            <w:hideMark/>
          </w:tcPr>
          <w:p w14:paraId="26892066"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75ACBCBF" w14:textId="5AFE2078"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449,57 €</w:t>
            </w:r>
          </w:p>
        </w:tc>
        <w:tc>
          <w:tcPr>
            <w:tcW w:w="1701" w:type="dxa"/>
            <w:tcBorders>
              <w:top w:val="nil"/>
              <w:left w:val="nil"/>
              <w:bottom w:val="single" w:sz="4" w:space="0" w:color="auto"/>
              <w:right w:val="single" w:sz="8" w:space="0" w:color="auto"/>
            </w:tcBorders>
            <w:shd w:val="clear" w:color="auto" w:fill="auto"/>
            <w:noWrap/>
            <w:vAlign w:val="center"/>
          </w:tcPr>
          <w:p w14:paraId="7ED1E777" w14:textId="20A9437D"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48E91CA6"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hideMark/>
          </w:tcPr>
          <w:p w14:paraId="6B1D4185" w14:textId="1F4EF9D1" w:rsidR="00D04ABA" w:rsidRPr="00501983" w:rsidRDefault="00D04ABA"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Sustav vode pod pritiskom s crijevom od 10 metara</w:t>
            </w:r>
          </w:p>
        </w:tc>
        <w:tc>
          <w:tcPr>
            <w:tcW w:w="1275" w:type="dxa"/>
            <w:tcBorders>
              <w:top w:val="nil"/>
              <w:left w:val="nil"/>
              <w:bottom w:val="single" w:sz="4" w:space="0" w:color="auto"/>
              <w:right w:val="single" w:sz="4" w:space="0" w:color="auto"/>
            </w:tcBorders>
            <w:shd w:val="clear" w:color="auto" w:fill="auto"/>
            <w:noWrap/>
            <w:vAlign w:val="center"/>
            <w:hideMark/>
          </w:tcPr>
          <w:p w14:paraId="5C677244"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07978ABA" w14:textId="4DBF4EA3"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494,95 €</w:t>
            </w:r>
          </w:p>
        </w:tc>
        <w:tc>
          <w:tcPr>
            <w:tcW w:w="1701" w:type="dxa"/>
            <w:tcBorders>
              <w:top w:val="nil"/>
              <w:left w:val="nil"/>
              <w:bottom w:val="single" w:sz="4" w:space="0" w:color="auto"/>
              <w:right w:val="single" w:sz="8" w:space="0" w:color="auto"/>
            </w:tcBorders>
            <w:shd w:val="clear" w:color="auto" w:fill="auto"/>
            <w:noWrap/>
            <w:vAlign w:val="center"/>
          </w:tcPr>
          <w:p w14:paraId="5BB1A3E3" w14:textId="188EDA45" w:rsidR="00D04ABA" w:rsidRPr="00501983" w:rsidRDefault="00D04ABA" w:rsidP="00D04ABA">
            <w:pPr>
              <w:spacing w:after="0" w:line="240" w:lineRule="auto"/>
              <w:jc w:val="center"/>
              <w:rPr>
                <w:rFonts w:ascii="Verdana" w:eastAsia="Times New Roman" w:hAnsi="Verdana" w:cs="Times New Roman"/>
                <w:color w:val="000000"/>
                <w:sz w:val="16"/>
                <w:szCs w:val="16"/>
                <w:lang w:eastAsia="de-DE"/>
              </w:rPr>
            </w:pPr>
          </w:p>
        </w:tc>
      </w:tr>
      <w:tr w:rsidR="00D04ABA" w:rsidRPr="00501983" w14:paraId="08F3930D"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tcPr>
          <w:p w14:paraId="31FCD656" w14:textId="425CBA1A"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xml:space="preserve">Jastuci za sunčanje na pramcu ( </w:t>
            </w:r>
            <w:r>
              <w:rPr>
                <w:rFonts w:ascii="Verdana" w:eastAsia="Times New Roman" w:hAnsi="Verdana" w:cs="Times New Roman"/>
                <w:color w:val="000000"/>
                <w:sz w:val="16"/>
                <w:szCs w:val="16"/>
                <w:lang w:eastAsia="de-DE"/>
              </w:rPr>
              <w:t>dijamantna tkanina )</w:t>
            </w:r>
          </w:p>
        </w:tc>
        <w:tc>
          <w:tcPr>
            <w:tcW w:w="1275" w:type="dxa"/>
            <w:tcBorders>
              <w:top w:val="nil"/>
              <w:left w:val="nil"/>
              <w:bottom w:val="single" w:sz="4" w:space="0" w:color="auto"/>
              <w:right w:val="single" w:sz="4" w:space="0" w:color="auto"/>
            </w:tcBorders>
            <w:shd w:val="clear" w:color="auto" w:fill="auto"/>
            <w:noWrap/>
            <w:vAlign w:val="center"/>
          </w:tcPr>
          <w:p w14:paraId="4BB76667"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p>
        </w:tc>
        <w:tc>
          <w:tcPr>
            <w:tcW w:w="1701" w:type="dxa"/>
            <w:tcBorders>
              <w:top w:val="nil"/>
              <w:left w:val="nil"/>
              <w:bottom w:val="single" w:sz="4" w:space="0" w:color="auto"/>
              <w:right w:val="single" w:sz="4" w:space="0" w:color="auto"/>
            </w:tcBorders>
            <w:shd w:val="clear" w:color="auto" w:fill="auto"/>
            <w:noWrap/>
            <w:vAlign w:val="center"/>
          </w:tcPr>
          <w:p w14:paraId="55E049FE" w14:textId="6CEE2425"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924,36 €</w:t>
            </w:r>
          </w:p>
        </w:tc>
        <w:tc>
          <w:tcPr>
            <w:tcW w:w="1701" w:type="dxa"/>
            <w:tcBorders>
              <w:top w:val="nil"/>
              <w:left w:val="nil"/>
              <w:bottom w:val="single" w:sz="4" w:space="0" w:color="auto"/>
              <w:right w:val="single" w:sz="8" w:space="0" w:color="auto"/>
            </w:tcBorders>
            <w:shd w:val="clear" w:color="auto" w:fill="auto"/>
            <w:noWrap/>
            <w:vAlign w:val="center"/>
          </w:tcPr>
          <w:p w14:paraId="1883878B" w14:textId="3B5843F6"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6D6E246E" w14:textId="77777777" w:rsidTr="007C06C2">
        <w:trPr>
          <w:trHeight w:val="113"/>
        </w:trPr>
        <w:tc>
          <w:tcPr>
            <w:tcW w:w="6380" w:type="dxa"/>
            <w:tcBorders>
              <w:top w:val="nil"/>
              <w:left w:val="single" w:sz="8" w:space="0" w:color="auto"/>
              <w:bottom w:val="single" w:sz="4" w:space="0" w:color="auto"/>
              <w:right w:val="single" w:sz="4" w:space="0" w:color="auto"/>
            </w:tcBorders>
            <w:shd w:val="clear" w:color="CFE7E5" w:fill="CFE7E5"/>
            <w:hideMark/>
          </w:tcPr>
          <w:p w14:paraId="035D0C01" w14:textId="77777777" w:rsidR="00D04ABA" w:rsidRPr="00501983" w:rsidRDefault="00D04ABA" w:rsidP="00D04ABA">
            <w:pPr>
              <w:spacing w:after="0" w:line="240" w:lineRule="auto"/>
              <w:rPr>
                <w:rFonts w:ascii="Verdana" w:eastAsia="Times New Roman" w:hAnsi="Verdana" w:cs="Times New Roman"/>
                <w:color w:val="000000"/>
                <w:sz w:val="18"/>
                <w:szCs w:val="18"/>
                <w:lang w:eastAsia="de-DE"/>
              </w:rPr>
            </w:pPr>
            <w:r w:rsidRPr="00501983">
              <w:rPr>
                <w:rFonts w:ascii="Verdana" w:eastAsia="Times New Roman" w:hAnsi="Verdana" w:cs="Times New Roman"/>
                <w:b/>
                <w:bCs/>
                <w:sz w:val="18"/>
                <w:szCs w:val="18"/>
                <w:lang w:eastAsia="de-DE"/>
              </w:rPr>
              <w:t>Krov</w:t>
            </w:r>
          </w:p>
        </w:tc>
        <w:tc>
          <w:tcPr>
            <w:tcW w:w="1275" w:type="dxa"/>
            <w:tcBorders>
              <w:top w:val="nil"/>
              <w:left w:val="nil"/>
              <w:bottom w:val="single" w:sz="4" w:space="0" w:color="auto"/>
              <w:right w:val="single" w:sz="4" w:space="0" w:color="auto"/>
            </w:tcBorders>
            <w:shd w:val="clear" w:color="CFE7E5" w:fill="CFE7E5"/>
            <w:noWrap/>
            <w:vAlign w:val="center"/>
            <w:hideMark/>
          </w:tcPr>
          <w:p w14:paraId="23A23145"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CFE7E5" w:fill="CFE7E5"/>
            <w:noWrap/>
            <w:vAlign w:val="center"/>
            <w:hideMark/>
          </w:tcPr>
          <w:p w14:paraId="2048F2AB"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w:t>
            </w:r>
          </w:p>
        </w:tc>
        <w:tc>
          <w:tcPr>
            <w:tcW w:w="1701" w:type="dxa"/>
            <w:tcBorders>
              <w:top w:val="nil"/>
              <w:left w:val="nil"/>
              <w:bottom w:val="single" w:sz="4" w:space="0" w:color="auto"/>
              <w:right w:val="single" w:sz="8" w:space="0" w:color="auto"/>
            </w:tcBorders>
            <w:shd w:val="clear" w:color="CFE7E5" w:fill="CFE7E5"/>
            <w:noWrap/>
            <w:vAlign w:val="center"/>
            <w:hideMark/>
          </w:tcPr>
          <w:p w14:paraId="2992525B"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w:t>
            </w:r>
          </w:p>
        </w:tc>
      </w:tr>
      <w:tr w:rsidR="00D04ABA" w:rsidRPr="00501983" w14:paraId="2DB0E774" w14:textId="77777777" w:rsidTr="00FB35B8">
        <w:trPr>
          <w:trHeight w:val="113"/>
        </w:trPr>
        <w:tc>
          <w:tcPr>
            <w:tcW w:w="6380" w:type="dxa"/>
            <w:tcBorders>
              <w:top w:val="nil"/>
              <w:left w:val="single" w:sz="8" w:space="0" w:color="auto"/>
              <w:bottom w:val="single" w:sz="4" w:space="0" w:color="auto"/>
              <w:right w:val="single" w:sz="4" w:space="0" w:color="auto"/>
            </w:tcBorders>
            <w:shd w:val="clear" w:color="auto" w:fill="auto"/>
            <w:vAlign w:val="bottom"/>
          </w:tcPr>
          <w:p w14:paraId="357872B8"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Tvrdi krov s rukohvatima</w:t>
            </w:r>
          </w:p>
        </w:tc>
        <w:tc>
          <w:tcPr>
            <w:tcW w:w="1275" w:type="dxa"/>
            <w:tcBorders>
              <w:top w:val="nil"/>
              <w:left w:val="nil"/>
              <w:bottom w:val="single" w:sz="4" w:space="0" w:color="auto"/>
              <w:right w:val="single" w:sz="4" w:space="0" w:color="auto"/>
            </w:tcBorders>
            <w:shd w:val="clear" w:color="auto" w:fill="auto"/>
            <w:noWrap/>
            <w:vAlign w:val="center"/>
          </w:tcPr>
          <w:p w14:paraId="68D5BFE7"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tcPr>
          <w:p w14:paraId="6B2FF08F"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tcPr>
          <w:p w14:paraId="292C9084"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65B6C9E0"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hideMark/>
          </w:tcPr>
          <w:p w14:paraId="73290FB2" w14:textId="6DE4ECAB" w:rsidR="00D04ABA" w:rsidRPr="00501983" w:rsidRDefault="00D04ABA"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Navigacijska svjetla Sidreno svjetlo/truba</w:t>
            </w:r>
          </w:p>
        </w:tc>
        <w:tc>
          <w:tcPr>
            <w:tcW w:w="1275" w:type="dxa"/>
            <w:tcBorders>
              <w:top w:val="nil"/>
              <w:left w:val="nil"/>
              <w:bottom w:val="single" w:sz="4" w:space="0" w:color="auto"/>
              <w:right w:val="single" w:sz="4" w:space="0" w:color="auto"/>
            </w:tcBorders>
            <w:shd w:val="clear" w:color="auto" w:fill="auto"/>
            <w:noWrap/>
            <w:vAlign w:val="center"/>
            <w:hideMark/>
          </w:tcPr>
          <w:p w14:paraId="094C1BD3"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47D42061"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2FEB01F4"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1F7352E2"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hideMark/>
          </w:tcPr>
          <w:p w14:paraId="306B8738"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reflektor</w:t>
            </w:r>
          </w:p>
        </w:tc>
        <w:tc>
          <w:tcPr>
            <w:tcW w:w="1275" w:type="dxa"/>
            <w:tcBorders>
              <w:top w:val="nil"/>
              <w:left w:val="nil"/>
              <w:bottom w:val="single" w:sz="4" w:space="0" w:color="auto"/>
              <w:right w:val="single" w:sz="4" w:space="0" w:color="auto"/>
            </w:tcBorders>
            <w:shd w:val="clear" w:color="auto" w:fill="auto"/>
            <w:noWrap/>
            <w:vAlign w:val="center"/>
            <w:hideMark/>
          </w:tcPr>
          <w:p w14:paraId="282F37F3"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6823F7E" w14:textId="30A5ACB4"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785,71 €</w:t>
            </w:r>
          </w:p>
        </w:tc>
        <w:tc>
          <w:tcPr>
            <w:tcW w:w="1701" w:type="dxa"/>
            <w:tcBorders>
              <w:top w:val="nil"/>
              <w:left w:val="nil"/>
              <w:bottom w:val="single" w:sz="4" w:space="0" w:color="auto"/>
              <w:right w:val="single" w:sz="8" w:space="0" w:color="auto"/>
            </w:tcBorders>
            <w:shd w:val="clear" w:color="auto" w:fill="auto"/>
            <w:noWrap/>
            <w:vAlign w:val="center"/>
          </w:tcPr>
          <w:p w14:paraId="3DCA92ED" w14:textId="4FAA96A0"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586ADD5A"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tcPr>
          <w:p w14:paraId="263F7834" w14:textId="5B9A1778" w:rsidR="00D04ABA" w:rsidRPr="00501983" w:rsidRDefault="00D04ABA"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Veliki klizni krovni otvor uključujući zaštitu od komaraca / zamračenje</w:t>
            </w:r>
          </w:p>
        </w:tc>
        <w:tc>
          <w:tcPr>
            <w:tcW w:w="1275" w:type="dxa"/>
            <w:tcBorders>
              <w:top w:val="nil"/>
              <w:left w:val="nil"/>
              <w:bottom w:val="single" w:sz="4" w:space="0" w:color="auto"/>
              <w:right w:val="single" w:sz="4" w:space="0" w:color="auto"/>
            </w:tcBorders>
            <w:shd w:val="clear" w:color="auto" w:fill="auto"/>
            <w:noWrap/>
            <w:vAlign w:val="center"/>
          </w:tcPr>
          <w:p w14:paraId="6BF31D08"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p>
        </w:tc>
        <w:tc>
          <w:tcPr>
            <w:tcW w:w="1701" w:type="dxa"/>
            <w:tcBorders>
              <w:top w:val="nil"/>
              <w:left w:val="nil"/>
              <w:bottom w:val="single" w:sz="4" w:space="0" w:color="auto"/>
              <w:right w:val="single" w:sz="4" w:space="0" w:color="auto"/>
            </w:tcBorders>
            <w:shd w:val="clear" w:color="auto" w:fill="auto"/>
            <w:noWrap/>
            <w:vAlign w:val="center"/>
          </w:tcPr>
          <w:p w14:paraId="68ADBA4F" w14:textId="369D5F26" w:rsidR="00D04ABA" w:rsidRPr="00501983" w:rsidRDefault="00D04ABA" w:rsidP="00D04ABA">
            <w:pPr>
              <w:spacing w:after="0" w:line="240" w:lineRule="auto"/>
              <w:jc w:val="center"/>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1.210,08 €</w:t>
            </w:r>
          </w:p>
        </w:tc>
        <w:tc>
          <w:tcPr>
            <w:tcW w:w="1701" w:type="dxa"/>
            <w:tcBorders>
              <w:top w:val="nil"/>
              <w:left w:val="nil"/>
              <w:bottom w:val="single" w:sz="4" w:space="0" w:color="auto"/>
              <w:right w:val="single" w:sz="8" w:space="0" w:color="auto"/>
            </w:tcBorders>
            <w:shd w:val="clear" w:color="auto" w:fill="auto"/>
            <w:noWrap/>
            <w:vAlign w:val="center"/>
          </w:tcPr>
          <w:p w14:paraId="6BD15305" w14:textId="5E61684B"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161B7872" w14:textId="77777777" w:rsidTr="007C06C2">
        <w:trPr>
          <w:trHeight w:val="113"/>
        </w:trPr>
        <w:tc>
          <w:tcPr>
            <w:tcW w:w="6380" w:type="dxa"/>
            <w:tcBorders>
              <w:top w:val="nil"/>
              <w:left w:val="single" w:sz="8" w:space="0" w:color="auto"/>
              <w:bottom w:val="single" w:sz="4" w:space="0" w:color="auto"/>
              <w:right w:val="single" w:sz="4" w:space="0" w:color="auto"/>
            </w:tcBorders>
            <w:shd w:val="clear" w:color="CFE7E5" w:fill="CFE7E5"/>
            <w:noWrap/>
            <w:vAlign w:val="bottom"/>
            <w:hideMark/>
          </w:tcPr>
          <w:p w14:paraId="16BAAD53" w14:textId="77777777" w:rsidR="00D04ABA" w:rsidRPr="00501983" w:rsidRDefault="00D04ABA" w:rsidP="00D04ABA">
            <w:pPr>
              <w:spacing w:after="0" w:line="240" w:lineRule="auto"/>
              <w:rPr>
                <w:rFonts w:ascii="Verdana" w:eastAsia="Times New Roman" w:hAnsi="Verdana" w:cs="Times New Roman"/>
                <w:color w:val="000000"/>
                <w:sz w:val="18"/>
                <w:szCs w:val="18"/>
                <w:lang w:eastAsia="de-DE"/>
              </w:rPr>
            </w:pPr>
            <w:r w:rsidRPr="00501983">
              <w:rPr>
                <w:rFonts w:ascii="Verdana" w:eastAsia="Times New Roman" w:hAnsi="Verdana" w:cs="Times New Roman"/>
                <w:b/>
                <w:bCs/>
                <w:color w:val="000000"/>
                <w:sz w:val="18"/>
                <w:szCs w:val="18"/>
                <w:lang w:eastAsia="de-DE"/>
              </w:rPr>
              <w:t>salon</w:t>
            </w:r>
          </w:p>
        </w:tc>
        <w:tc>
          <w:tcPr>
            <w:tcW w:w="1275" w:type="dxa"/>
            <w:tcBorders>
              <w:top w:val="nil"/>
              <w:left w:val="nil"/>
              <w:bottom w:val="single" w:sz="4" w:space="0" w:color="auto"/>
              <w:right w:val="single" w:sz="4" w:space="0" w:color="auto"/>
            </w:tcBorders>
            <w:shd w:val="clear" w:color="CFE7E5" w:fill="CFE7E5"/>
            <w:noWrap/>
            <w:vAlign w:val="center"/>
            <w:hideMark/>
          </w:tcPr>
          <w:p w14:paraId="129804A6"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CFE7E5" w:fill="CFE7E5"/>
            <w:noWrap/>
            <w:vAlign w:val="center"/>
            <w:hideMark/>
          </w:tcPr>
          <w:p w14:paraId="6CF71052"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w:t>
            </w:r>
          </w:p>
        </w:tc>
        <w:tc>
          <w:tcPr>
            <w:tcW w:w="1701" w:type="dxa"/>
            <w:tcBorders>
              <w:top w:val="nil"/>
              <w:left w:val="nil"/>
              <w:bottom w:val="single" w:sz="4" w:space="0" w:color="auto"/>
              <w:right w:val="single" w:sz="8" w:space="0" w:color="auto"/>
            </w:tcBorders>
            <w:shd w:val="clear" w:color="CFE7E5" w:fill="CFE7E5"/>
            <w:noWrap/>
            <w:vAlign w:val="center"/>
            <w:hideMark/>
          </w:tcPr>
          <w:p w14:paraId="5D3A0695"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w:t>
            </w:r>
          </w:p>
        </w:tc>
      </w:tr>
      <w:tr w:rsidR="00D04ABA" w:rsidRPr="00501983" w14:paraId="5E958A1F"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36E8599F" w14:textId="41D07E59"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Prostor za sjedenje u obliku slova L s presvlakama</w:t>
            </w:r>
          </w:p>
        </w:tc>
        <w:tc>
          <w:tcPr>
            <w:tcW w:w="1275" w:type="dxa"/>
            <w:tcBorders>
              <w:top w:val="nil"/>
              <w:left w:val="nil"/>
              <w:bottom w:val="single" w:sz="4" w:space="0" w:color="auto"/>
              <w:right w:val="single" w:sz="4" w:space="0" w:color="auto"/>
            </w:tcBorders>
            <w:shd w:val="clear" w:color="auto" w:fill="auto"/>
            <w:noWrap/>
            <w:vAlign w:val="center"/>
            <w:hideMark/>
          </w:tcPr>
          <w:p w14:paraId="0AC3090C"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773ED47E"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406ADC63"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4206CCCC"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29E09E08"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Stol</w:t>
            </w:r>
          </w:p>
        </w:tc>
        <w:tc>
          <w:tcPr>
            <w:tcW w:w="1275" w:type="dxa"/>
            <w:tcBorders>
              <w:top w:val="nil"/>
              <w:left w:val="nil"/>
              <w:bottom w:val="single" w:sz="4" w:space="0" w:color="auto"/>
              <w:right w:val="single" w:sz="4" w:space="0" w:color="auto"/>
            </w:tcBorders>
            <w:shd w:val="clear" w:color="auto" w:fill="auto"/>
            <w:noWrap/>
            <w:hideMark/>
          </w:tcPr>
          <w:p w14:paraId="291B596C"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194246C6"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1EA1D8CC"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4BE18EC0"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hideMark/>
          </w:tcPr>
          <w:p w14:paraId="19EB7AEA"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LED osvijetljenje</w:t>
            </w:r>
          </w:p>
        </w:tc>
        <w:tc>
          <w:tcPr>
            <w:tcW w:w="1275" w:type="dxa"/>
            <w:tcBorders>
              <w:top w:val="nil"/>
              <w:left w:val="nil"/>
              <w:bottom w:val="single" w:sz="4" w:space="0" w:color="auto"/>
              <w:right w:val="single" w:sz="4" w:space="0" w:color="auto"/>
            </w:tcBorders>
            <w:shd w:val="clear" w:color="auto" w:fill="auto"/>
            <w:noWrap/>
            <w:hideMark/>
          </w:tcPr>
          <w:p w14:paraId="79D71D73"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4C91B8B1"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0D673825"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3338C3C3"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tcPr>
          <w:p w14:paraId="272E3524"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Brojni ormari</w:t>
            </w:r>
          </w:p>
        </w:tc>
        <w:tc>
          <w:tcPr>
            <w:tcW w:w="1275" w:type="dxa"/>
            <w:tcBorders>
              <w:top w:val="nil"/>
              <w:left w:val="nil"/>
              <w:bottom w:val="single" w:sz="4" w:space="0" w:color="auto"/>
              <w:right w:val="single" w:sz="4" w:space="0" w:color="auto"/>
            </w:tcBorders>
            <w:shd w:val="clear" w:color="auto" w:fill="auto"/>
            <w:noWrap/>
          </w:tcPr>
          <w:p w14:paraId="32B9744E"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tcPr>
          <w:p w14:paraId="0FAFA017"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tcPr>
          <w:p w14:paraId="5F9D5E55"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06165C8F"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23BAE45C" w14:textId="77777777" w:rsidR="00D04ABA" w:rsidRPr="00501983" w:rsidRDefault="00D04ABA" w:rsidP="00D04ABA">
            <w:pPr>
              <w:spacing w:after="0" w:line="240" w:lineRule="auto"/>
              <w:rPr>
                <w:rFonts w:ascii="Verdana" w:eastAsia="Times New Roman" w:hAnsi="Verdana" w:cs="Times New Roman"/>
                <w:b/>
                <w:bCs/>
                <w:color w:val="000000"/>
                <w:sz w:val="16"/>
                <w:szCs w:val="16"/>
                <w:lang w:eastAsia="de-DE"/>
              </w:rPr>
            </w:pPr>
            <w:r w:rsidRPr="00501983">
              <w:rPr>
                <w:rFonts w:ascii="Verdana" w:eastAsia="Times New Roman" w:hAnsi="Verdana" w:cs="Times New Roman"/>
                <w:color w:val="000000"/>
                <w:sz w:val="16"/>
                <w:szCs w:val="16"/>
                <w:lang w:eastAsia="de-DE"/>
              </w:rPr>
              <w:t>Obalna priključna jedinica za preuzimanje mrežnog napajanja 230 V / 50 Hz</w:t>
            </w:r>
          </w:p>
        </w:tc>
        <w:tc>
          <w:tcPr>
            <w:tcW w:w="1275" w:type="dxa"/>
            <w:tcBorders>
              <w:top w:val="nil"/>
              <w:left w:val="nil"/>
              <w:bottom w:val="single" w:sz="4" w:space="0" w:color="auto"/>
              <w:right w:val="single" w:sz="4" w:space="0" w:color="auto"/>
            </w:tcBorders>
            <w:shd w:val="clear" w:color="auto" w:fill="auto"/>
            <w:noWrap/>
            <w:hideMark/>
          </w:tcPr>
          <w:p w14:paraId="53D77310"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0B661E42"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67A37D9A"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3428E8C1"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22E984BC"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12V utikač</w:t>
            </w:r>
          </w:p>
        </w:tc>
        <w:tc>
          <w:tcPr>
            <w:tcW w:w="1275" w:type="dxa"/>
            <w:tcBorders>
              <w:top w:val="nil"/>
              <w:left w:val="nil"/>
              <w:bottom w:val="single" w:sz="4" w:space="0" w:color="auto"/>
              <w:right w:val="single" w:sz="4" w:space="0" w:color="auto"/>
            </w:tcBorders>
            <w:shd w:val="clear" w:color="auto" w:fill="auto"/>
            <w:noWrap/>
            <w:hideMark/>
          </w:tcPr>
          <w:p w14:paraId="7395EF45"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5A091523"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297CCF49"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0C0F13DB" w14:textId="77777777" w:rsidTr="007C06C2">
        <w:trPr>
          <w:trHeight w:val="178"/>
        </w:trPr>
        <w:tc>
          <w:tcPr>
            <w:tcW w:w="6380" w:type="dxa"/>
            <w:tcBorders>
              <w:top w:val="nil"/>
              <w:left w:val="single" w:sz="8" w:space="0" w:color="auto"/>
              <w:bottom w:val="single" w:sz="4" w:space="0" w:color="auto"/>
              <w:right w:val="single" w:sz="4" w:space="0" w:color="auto"/>
            </w:tcBorders>
            <w:shd w:val="clear" w:color="auto" w:fill="auto"/>
            <w:vAlign w:val="bottom"/>
            <w:hideMark/>
          </w:tcPr>
          <w:p w14:paraId="207607A9" w14:textId="1B0DD11F"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USB utikač</w:t>
            </w:r>
          </w:p>
        </w:tc>
        <w:tc>
          <w:tcPr>
            <w:tcW w:w="1275" w:type="dxa"/>
            <w:tcBorders>
              <w:top w:val="nil"/>
              <w:left w:val="nil"/>
              <w:bottom w:val="single" w:sz="4" w:space="0" w:color="auto"/>
              <w:right w:val="single" w:sz="4" w:space="0" w:color="auto"/>
            </w:tcBorders>
            <w:shd w:val="clear" w:color="auto" w:fill="auto"/>
            <w:noWrap/>
            <w:hideMark/>
          </w:tcPr>
          <w:p w14:paraId="6B10A62C"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78C3E6A2"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0E73D069"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03E3FB69" w14:textId="77777777" w:rsidTr="007C06C2">
        <w:trPr>
          <w:trHeight w:val="184"/>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39796584" w14:textId="72F1B241"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2 prozora za otvaranje</w:t>
            </w:r>
          </w:p>
        </w:tc>
        <w:tc>
          <w:tcPr>
            <w:tcW w:w="1275" w:type="dxa"/>
            <w:tcBorders>
              <w:top w:val="nil"/>
              <w:left w:val="nil"/>
              <w:bottom w:val="single" w:sz="4" w:space="0" w:color="auto"/>
              <w:right w:val="single" w:sz="4" w:space="0" w:color="auto"/>
            </w:tcBorders>
            <w:shd w:val="clear" w:color="auto" w:fill="auto"/>
            <w:noWrap/>
            <w:hideMark/>
          </w:tcPr>
          <w:p w14:paraId="01385232"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68B60873"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2A6F1E23"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181BEC79" w14:textId="77777777" w:rsidTr="007C06C2">
        <w:trPr>
          <w:trHeight w:val="68"/>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5C30A4B0" w14:textId="2D7DC179"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Izbor PVC poda</w:t>
            </w:r>
          </w:p>
        </w:tc>
        <w:tc>
          <w:tcPr>
            <w:tcW w:w="1275" w:type="dxa"/>
            <w:tcBorders>
              <w:top w:val="nil"/>
              <w:left w:val="nil"/>
              <w:bottom w:val="single" w:sz="4" w:space="0" w:color="auto"/>
              <w:right w:val="single" w:sz="4" w:space="0" w:color="auto"/>
            </w:tcBorders>
            <w:shd w:val="clear" w:color="auto" w:fill="auto"/>
            <w:hideMark/>
          </w:tcPr>
          <w:p w14:paraId="512AE0F5"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7504FBDB"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5B3EED21"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77A5C3D4" w14:textId="77777777" w:rsidTr="007C06C2">
        <w:trPr>
          <w:trHeight w:val="68"/>
        </w:trPr>
        <w:tc>
          <w:tcPr>
            <w:tcW w:w="6380" w:type="dxa"/>
            <w:tcBorders>
              <w:top w:val="nil"/>
              <w:left w:val="single" w:sz="8" w:space="0" w:color="auto"/>
              <w:bottom w:val="single" w:sz="4" w:space="0" w:color="auto"/>
              <w:right w:val="single" w:sz="4" w:space="0" w:color="auto"/>
            </w:tcBorders>
            <w:shd w:val="clear" w:color="auto" w:fill="auto"/>
            <w:noWrap/>
            <w:vAlign w:val="bottom"/>
          </w:tcPr>
          <w:p w14:paraId="0093B5C0" w14:textId="6C0FDB85" w:rsidR="00D04ABA" w:rsidRDefault="00D04ABA" w:rsidP="00D04ABA">
            <w:pPr>
              <w:spacing w:after="0" w:line="240" w:lineRule="auto"/>
              <w:contextualSpacing/>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Upravljačka ploča (opis na njemačkom)</w:t>
            </w:r>
          </w:p>
        </w:tc>
        <w:tc>
          <w:tcPr>
            <w:tcW w:w="1275" w:type="dxa"/>
            <w:tcBorders>
              <w:top w:val="nil"/>
              <w:left w:val="nil"/>
              <w:bottom w:val="single" w:sz="4" w:space="0" w:color="auto"/>
              <w:right w:val="single" w:sz="4" w:space="0" w:color="auto"/>
            </w:tcBorders>
            <w:shd w:val="clear" w:color="auto" w:fill="auto"/>
          </w:tcPr>
          <w:p w14:paraId="3DB031AF" w14:textId="37656FCF" w:rsidR="00D04ABA" w:rsidRPr="00501983" w:rsidRDefault="00D04ABA" w:rsidP="00D04ABA">
            <w:pPr>
              <w:contextualSpacing/>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tcPr>
          <w:p w14:paraId="2B6EE37D" w14:textId="497F20A8"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tcPr>
          <w:p w14:paraId="5819FA57" w14:textId="2D14994F"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63839E06" w14:textId="77777777" w:rsidTr="007C06C2">
        <w:trPr>
          <w:trHeight w:val="68"/>
        </w:trPr>
        <w:tc>
          <w:tcPr>
            <w:tcW w:w="6380" w:type="dxa"/>
            <w:tcBorders>
              <w:top w:val="nil"/>
              <w:left w:val="single" w:sz="8" w:space="0" w:color="auto"/>
              <w:bottom w:val="single" w:sz="4" w:space="0" w:color="auto"/>
              <w:right w:val="single" w:sz="4" w:space="0" w:color="auto"/>
            </w:tcBorders>
            <w:shd w:val="clear" w:color="auto" w:fill="auto"/>
            <w:noWrap/>
            <w:vAlign w:val="bottom"/>
          </w:tcPr>
          <w:p w14:paraId="024B9D80" w14:textId="1AEBD170"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xml:space="preserve">Radio </w:t>
            </w:r>
            <w:r>
              <w:rPr>
                <w:rFonts w:ascii="Verdana" w:eastAsia="Times New Roman" w:hAnsi="Verdana" w:cs="Times New Roman"/>
                <w:color w:val="000000"/>
                <w:sz w:val="16"/>
                <w:szCs w:val="16"/>
                <w:lang w:eastAsia="de-DE"/>
              </w:rPr>
              <w:t>/ 2 zvučnika</w:t>
            </w:r>
          </w:p>
        </w:tc>
        <w:tc>
          <w:tcPr>
            <w:tcW w:w="1275" w:type="dxa"/>
            <w:tcBorders>
              <w:top w:val="nil"/>
              <w:left w:val="nil"/>
              <w:bottom w:val="single" w:sz="4" w:space="0" w:color="auto"/>
              <w:right w:val="single" w:sz="4" w:space="0" w:color="auto"/>
            </w:tcBorders>
            <w:shd w:val="clear" w:color="auto" w:fill="auto"/>
          </w:tcPr>
          <w:p w14:paraId="29E5EC2D" w14:textId="1D16CCD8" w:rsidR="00D04ABA" w:rsidRPr="00501983" w:rsidRDefault="00D04ABA" w:rsidP="00D04ABA">
            <w:pPr>
              <w:spacing w:after="0" w:line="240" w:lineRule="auto"/>
              <w:contextualSpacing/>
              <w:jc w:val="center"/>
              <w:rPr>
                <w:rFonts w:ascii="Verdana" w:eastAsia="Times New Roman" w:hAnsi="Verdana" w:cs="Times New Roman"/>
                <w:b/>
                <w:bCs/>
                <w:color w:val="000000"/>
                <w:sz w:val="16"/>
                <w:szCs w:val="16"/>
                <w:lang w:eastAsia="de-DE"/>
              </w:rPr>
            </w:pPr>
          </w:p>
        </w:tc>
        <w:tc>
          <w:tcPr>
            <w:tcW w:w="1701" w:type="dxa"/>
            <w:tcBorders>
              <w:top w:val="nil"/>
              <w:left w:val="nil"/>
              <w:bottom w:val="single" w:sz="4" w:space="0" w:color="auto"/>
              <w:right w:val="single" w:sz="4" w:space="0" w:color="auto"/>
            </w:tcBorders>
            <w:shd w:val="clear" w:color="auto" w:fill="auto"/>
            <w:noWrap/>
            <w:vAlign w:val="center"/>
          </w:tcPr>
          <w:p w14:paraId="74A2486C" w14:textId="69C4C0B6"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403,36 €</w:t>
            </w:r>
          </w:p>
        </w:tc>
        <w:tc>
          <w:tcPr>
            <w:tcW w:w="1701" w:type="dxa"/>
            <w:tcBorders>
              <w:top w:val="nil"/>
              <w:left w:val="nil"/>
              <w:bottom w:val="single" w:sz="4" w:space="0" w:color="auto"/>
              <w:right w:val="single" w:sz="8" w:space="0" w:color="auto"/>
            </w:tcBorders>
            <w:shd w:val="clear" w:color="auto" w:fill="auto"/>
            <w:noWrap/>
            <w:vAlign w:val="center"/>
          </w:tcPr>
          <w:p w14:paraId="10C1526B" w14:textId="59EADBDD"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p>
        </w:tc>
      </w:tr>
      <w:tr w:rsidR="00D04ABA" w:rsidRPr="00501983" w14:paraId="5C8147D6"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4B522D23" w14:textId="51305420"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bookmarkStart w:id="3" w:name="_Hlk11945937"/>
            <w:r w:rsidRPr="00501983">
              <w:rPr>
                <w:rFonts w:ascii="Verdana" w:eastAsia="Times New Roman" w:hAnsi="Verdana" w:cs="Times New Roman"/>
                <w:color w:val="000000"/>
                <w:sz w:val="16"/>
                <w:szCs w:val="16"/>
                <w:lang w:eastAsia="de-DE"/>
              </w:rPr>
              <w:t>Indikator razine vode/fekalija/goriva i indikator razine baterije</w:t>
            </w:r>
          </w:p>
        </w:tc>
        <w:tc>
          <w:tcPr>
            <w:tcW w:w="1275" w:type="dxa"/>
            <w:tcBorders>
              <w:top w:val="nil"/>
              <w:left w:val="nil"/>
              <w:bottom w:val="single" w:sz="4" w:space="0" w:color="auto"/>
              <w:right w:val="single" w:sz="4" w:space="0" w:color="auto"/>
            </w:tcBorders>
            <w:shd w:val="clear" w:color="auto" w:fill="auto"/>
            <w:hideMark/>
          </w:tcPr>
          <w:p w14:paraId="2A9A7334" w14:textId="77777777" w:rsidR="00D04ABA" w:rsidRPr="00501983" w:rsidRDefault="00D04ABA" w:rsidP="00D04ABA">
            <w:pPr>
              <w:contextualSpacing/>
              <w:jc w:val="center"/>
              <w:rPr>
                <w:rFonts w:ascii="Verdana" w:hAnsi="Verdana"/>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14:paraId="0242636B" w14:textId="1A846648"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390,75 €</w:t>
            </w:r>
          </w:p>
        </w:tc>
        <w:tc>
          <w:tcPr>
            <w:tcW w:w="1701" w:type="dxa"/>
            <w:tcBorders>
              <w:top w:val="nil"/>
              <w:left w:val="nil"/>
              <w:bottom w:val="single" w:sz="4" w:space="0" w:color="auto"/>
              <w:right w:val="single" w:sz="8" w:space="0" w:color="auto"/>
            </w:tcBorders>
            <w:shd w:val="clear" w:color="auto" w:fill="auto"/>
            <w:noWrap/>
            <w:vAlign w:val="center"/>
          </w:tcPr>
          <w:p w14:paraId="47ECA4F6" w14:textId="2201863A"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p>
        </w:tc>
      </w:tr>
      <w:bookmarkEnd w:id="3"/>
      <w:tr w:rsidR="00D04ABA" w:rsidRPr="00501983" w14:paraId="2F160340"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4013E5C0"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Antena TV GLOMEX</w:t>
            </w:r>
          </w:p>
        </w:tc>
        <w:tc>
          <w:tcPr>
            <w:tcW w:w="1275" w:type="dxa"/>
            <w:tcBorders>
              <w:top w:val="nil"/>
              <w:left w:val="nil"/>
              <w:bottom w:val="single" w:sz="4" w:space="0" w:color="auto"/>
              <w:right w:val="single" w:sz="4" w:space="0" w:color="auto"/>
            </w:tcBorders>
            <w:shd w:val="clear" w:color="auto" w:fill="auto"/>
            <w:vAlign w:val="center"/>
            <w:hideMark/>
          </w:tcPr>
          <w:p w14:paraId="5661BDA2"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7EB4C33E" w14:textId="0FD7E0F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379,83 €</w:t>
            </w:r>
          </w:p>
        </w:tc>
        <w:tc>
          <w:tcPr>
            <w:tcW w:w="1701" w:type="dxa"/>
            <w:tcBorders>
              <w:top w:val="nil"/>
              <w:left w:val="nil"/>
              <w:bottom w:val="single" w:sz="4" w:space="0" w:color="auto"/>
              <w:right w:val="single" w:sz="8" w:space="0" w:color="auto"/>
            </w:tcBorders>
            <w:shd w:val="clear" w:color="auto" w:fill="auto"/>
            <w:noWrap/>
            <w:vAlign w:val="center"/>
          </w:tcPr>
          <w:p w14:paraId="77B32817" w14:textId="69921CCA"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p>
        </w:tc>
      </w:tr>
      <w:tr w:rsidR="00D04ABA" w:rsidRPr="00501983" w14:paraId="666BEBB0"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7A8782B1"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TV Phillips “24” ugrađen u zid pramčane kabine</w:t>
            </w:r>
          </w:p>
        </w:tc>
        <w:tc>
          <w:tcPr>
            <w:tcW w:w="1275" w:type="dxa"/>
            <w:tcBorders>
              <w:top w:val="nil"/>
              <w:left w:val="nil"/>
              <w:bottom w:val="single" w:sz="4" w:space="0" w:color="auto"/>
              <w:right w:val="single" w:sz="4" w:space="0" w:color="auto"/>
            </w:tcBorders>
            <w:shd w:val="clear" w:color="auto" w:fill="auto"/>
            <w:noWrap/>
            <w:vAlign w:val="center"/>
            <w:hideMark/>
          </w:tcPr>
          <w:p w14:paraId="3BADB557"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121299F5" w14:textId="44AA7C7C"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773,10 €</w:t>
            </w:r>
          </w:p>
        </w:tc>
        <w:tc>
          <w:tcPr>
            <w:tcW w:w="1701" w:type="dxa"/>
            <w:tcBorders>
              <w:top w:val="nil"/>
              <w:left w:val="nil"/>
              <w:bottom w:val="single" w:sz="4" w:space="0" w:color="auto"/>
              <w:right w:val="single" w:sz="8" w:space="0" w:color="auto"/>
            </w:tcBorders>
            <w:shd w:val="clear" w:color="auto" w:fill="auto"/>
            <w:noWrap/>
            <w:vAlign w:val="center"/>
          </w:tcPr>
          <w:p w14:paraId="6EA90D30" w14:textId="25676766"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p>
        </w:tc>
      </w:tr>
      <w:tr w:rsidR="00D04ABA" w:rsidRPr="00501983" w14:paraId="0B451EE5"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553DA583" w14:textId="404B7E41"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palubni otvor</w:t>
            </w:r>
          </w:p>
        </w:tc>
        <w:tc>
          <w:tcPr>
            <w:tcW w:w="1275" w:type="dxa"/>
            <w:tcBorders>
              <w:top w:val="nil"/>
              <w:left w:val="nil"/>
              <w:bottom w:val="single" w:sz="4" w:space="0" w:color="auto"/>
              <w:right w:val="single" w:sz="4" w:space="0" w:color="auto"/>
            </w:tcBorders>
            <w:shd w:val="clear" w:color="auto" w:fill="auto"/>
            <w:noWrap/>
            <w:vAlign w:val="center"/>
            <w:hideMark/>
          </w:tcPr>
          <w:p w14:paraId="390385FB" w14:textId="77777777" w:rsidR="00D04ABA" w:rsidRPr="00501983" w:rsidRDefault="00D04ABA" w:rsidP="00D04ABA">
            <w:pPr>
              <w:contextualSpacing/>
              <w:jc w:val="center"/>
              <w:rPr>
                <w:rFonts w:ascii="Verdana" w:hAnsi="Verdana"/>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14:paraId="5737BD88"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352,94 €</w:t>
            </w:r>
          </w:p>
        </w:tc>
        <w:tc>
          <w:tcPr>
            <w:tcW w:w="1701" w:type="dxa"/>
            <w:tcBorders>
              <w:top w:val="nil"/>
              <w:left w:val="nil"/>
              <w:bottom w:val="single" w:sz="4" w:space="0" w:color="auto"/>
              <w:right w:val="single" w:sz="8" w:space="0" w:color="auto"/>
            </w:tcBorders>
            <w:shd w:val="clear" w:color="auto" w:fill="auto"/>
            <w:noWrap/>
            <w:vAlign w:val="center"/>
          </w:tcPr>
          <w:p w14:paraId="106EF1F6" w14:textId="0AF66AC2"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p>
        </w:tc>
      </w:tr>
      <w:tr w:rsidR="00D04ABA" w:rsidRPr="00501983" w14:paraId="12F148B5"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tcPr>
          <w:p w14:paraId="75BEF754" w14:textId="545C37C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Zaštita od komaraca / zamračenje na palubnom otvoru</w:t>
            </w:r>
          </w:p>
        </w:tc>
        <w:tc>
          <w:tcPr>
            <w:tcW w:w="1275" w:type="dxa"/>
            <w:tcBorders>
              <w:top w:val="nil"/>
              <w:left w:val="nil"/>
              <w:bottom w:val="single" w:sz="4" w:space="0" w:color="auto"/>
              <w:right w:val="single" w:sz="4" w:space="0" w:color="auto"/>
            </w:tcBorders>
            <w:shd w:val="clear" w:color="auto" w:fill="auto"/>
            <w:noWrap/>
            <w:vAlign w:val="center"/>
          </w:tcPr>
          <w:p w14:paraId="3A233DF0" w14:textId="77777777" w:rsidR="00D04ABA" w:rsidRPr="00501983" w:rsidRDefault="00D04ABA" w:rsidP="00D04ABA">
            <w:pPr>
              <w:contextualSpacing/>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tcPr>
          <w:p w14:paraId="750BF3BB" w14:textId="00ECEDB1"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327,73 €</w:t>
            </w:r>
          </w:p>
        </w:tc>
        <w:tc>
          <w:tcPr>
            <w:tcW w:w="1701" w:type="dxa"/>
            <w:tcBorders>
              <w:top w:val="nil"/>
              <w:left w:val="nil"/>
              <w:bottom w:val="single" w:sz="4" w:space="0" w:color="auto"/>
              <w:right w:val="single" w:sz="8" w:space="0" w:color="auto"/>
            </w:tcBorders>
            <w:shd w:val="clear" w:color="auto" w:fill="auto"/>
            <w:noWrap/>
            <w:vAlign w:val="center"/>
          </w:tcPr>
          <w:p w14:paraId="66923B13" w14:textId="2A6A3885"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p>
        </w:tc>
      </w:tr>
      <w:tr w:rsidR="00D04ABA" w:rsidRPr="00501983" w14:paraId="383BA141" w14:textId="77777777" w:rsidTr="006A4962">
        <w:trPr>
          <w:trHeight w:val="113"/>
        </w:trPr>
        <w:tc>
          <w:tcPr>
            <w:tcW w:w="6380" w:type="dxa"/>
            <w:tcBorders>
              <w:top w:val="nil"/>
              <w:left w:val="single" w:sz="8" w:space="0" w:color="auto"/>
              <w:bottom w:val="single" w:sz="4" w:space="0" w:color="auto"/>
              <w:right w:val="single" w:sz="4" w:space="0" w:color="auto"/>
            </w:tcBorders>
            <w:shd w:val="clear" w:color="CFE7E5" w:fill="CFE7E5"/>
            <w:noWrap/>
            <w:vAlign w:val="bottom"/>
            <w:hideMark/>
          </w:tcPr>
          <w:p w14:paraId="4D7F0472" w14:textId="454DDACD"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Pr>
                <w:rFonts w:ascii="Verdana" w:eastAsia="Times New Roman" w:hAnsi="Verdana" w:cs="Times New Roman"/>
                <w:b/>
                <w:bCs/>
                <w:color w:val="000000"/>
                <w:sz w:val="18"/>
                <w:szCs w:val="18"/>
                <w:lang w:eastAsia="de-DE"/>
              </w:rPr>
              <w:t xml:space="preserve">Kokpit / </w:t>
            </w:r>
            <w:r w:rsidR="00EF73A3">
              <w:rPr>
                <w:rFonts w:ascii="Verdana" w:eastAsia="Times New Roman" w:hAnsi="Verdana" w:cs="Times New Roman"/>
                <w:b/>
                <w:bCs/>
                <w:color w:val="000000"/>
                <w:sz w:val="18"/>
                <w:szCs w:val="18"/>
                <w:lang w:eastAsia="de-DE"/>
              </w:rPr>
              <w:t>skipersko</w:t>
            </w:r>
            <w:r>
              <w:rPr>
                <w:rFonts w:ascii="Verdana" w:eastAsia="Times New Roman" w:hAnsi="Verdana" w:cs="Times New Roman"/>
                <w:b/>
                <w:bCs/>
                <w:color w:val="000000"/>
                <w:sz w:val="18"/>
                <w:szCs w:val="18"/>
                <w:lang w:eastAsia="de-DE"/>
              </w:rPr>
              <w:t xml:space="preserve"> mjesto</w:t>
            </w:r>
          </w:p>
        </w:tc>
        <w:tc>
          <w:tcPr>
            <w:tcW w:w="1275" w:type="dxa"/>
            <w:tcBorders>
              <w:top w:val="nil"/>
              <w:left w:val="nil"/>
              <w:bottom w:val="single" w:sz="4" w:space="0" w:color="auto"/>
              <w:right w:val="single" w:sz="4" w:space="0" w:color="auto"/>
            </w:tcBorders>
            <w:shd w:val="clear" w:color="CFE7E5" w:fill="CFE7E5"/>
            <w:vAlign w:val="center"/>
            <w:hideMark/>
          </w:tcPr>
          <w:p w14:paraId="1CDA6833"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color w:val="000000"/>
                <w:sz w:val="16"/>
                <w:szCs w:val="16"/>
                <w:lang w:eastAsia="de-DE"/>
              </w:rPr>
              <w:t> </w:t>
            </w:r>
          </w:p>
        </w:tc>
        <w:tc>
          <w:tcPr>
            <w:tcW w:w="1701" w:type="dxa"/>
            <w:tcBorders>
              <w:top w:val="nil"/>
              <w:left w:val="nil"/>
              <w:bottom w:val="single" w:sz="4" w:space="0" w:color="auto"/>
              <w:right w:val="single" w:sz="4" w:space="0" w:color="auto"/>
            </w:tcBorders>
            <w:shd w:val="clear" w:color="CFE7E5" w:fill="CFE7E5"/>
            <w:noWrap/>
            <w:vAlign w:val="center"/>
            <w:hideMark/>
          </w:tcPr>
          <w:p w14:paraId="01DC3DC1"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w:t>
            </w:r>
          </w:p>
        </w:tc>
        <w:tc>
          <w:tcPr>
            <w:tcW w:w="1701" w:type="dxa"/>
            <w:tcBorders>
              <w:top w:val="nil"/>
              <w:left w:val="nil"/>
              <w:bottom w:val="single" w:sz="4" w:space="0" w:color="auto"/>
              <w:right w:val="single" w:sz="8" w:space="0" w:color="auto"/>
            </w:tcBorders>
            <w:shd w:val="clear" w:color="CFE7E5" w:fill="CFE7E5"/>
            <w:noWrap/>
            <w:vAlign w:val="center"/>
            <w:hideMark/>
          </w:tcPr>
          <w:p w14:paraId="7939C4B1"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w:t>
            </w:r>
          </w:p>
        </w:tc>
      </w:tr>
      <w:tr w:rsidR="00D04ABA" w:rsidRPr="00501983" w14:paraId="7931649B"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62A61B32" w14:textId="77777777" w:rsidR="00D04ABA" w:rsidRPr="00501983" w:rsidRDefault="00D04ABA" w:rsidP="00D04ABA">
            <w:pPr>
              <w:spacing w:after="0" w:line="240" w:lineRule="auto"/>
              <w:contextualSpacing/>
              <w:rPr>
                <w:rFonts w:ascii="Verdana" w:eastAsia="Times New Roman" w:hAnsi="Verdana" w:cs="Times New Roman"/>
                <w:color w:val="000000"/>
                <w:sz w:val="18"/>
                <w:szCs w:val="18"/>
                <w:lang w:eastAsia="de-DE"/>
              </w:rPr>
            </w:pPr>
            <w:r w:rsidRPr="00501983">
              <w:rPr>
                <w:rFonts w:ascii="Verdana" w:eastAsia="Times New Roman" w:hAnsi="Verdana" w:cs="Times New Roman"/>
                <w:color w:val="000000"/>
                <w:sz w:val="16"/>
                <w:szCs w:val="16"/>
                <w:lang w:eastAsia="de-DE"/>
              </w:rPr>
              <w:t>Hidraulični volan, volan od mahagonija</w:t>
            </w:r>
          </w:p>
        </w:tc>
        <w:tc>
          <w:tcPr>
            <w:tcW w:w="1275" w:type="dxa"/>
            <w:tcBorders>
              <w:top w:val="nil"/>
              <w:left w:val="nil"/>
              <w:bottom w:val="single" w:sz="4" w:space="0" w:color="auto"/>
              <w:right w:val="single" w:sz="4" w:space="0" w:color="auto"/>
            </w:tcBorders>
            <w:shd w:val="clear" w:color="auto" w:fill="auto"/>
            <w:vAlign w:val="center"/>
            <w:hideMark/>
          </w:tcPr>
          <w:p w14:paraId="196E2C2D"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32A17A1D"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77D6741D"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1D2BED0C" w14:textId="77777777" w:rsidTr="00422961">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tcPr>
          <w:p w14:paraId="00AF050B" w14:textId="1A1C4C29"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Svi prozori od sigurnosnog stakla</w:t>
            </w:r>
          </w:p>
        </w:tc>
        <w:tc>
          <w:tcPr>
            <w:tcW w:w="1275" w:type="dxa"/>
            <w:tcBorders>
              <w:top w:val="nil"/>
              <w:left w:val="nil"/>
              <w:bottom w:val="single" w:sz="4" w:space="0" w:color="auto"/>
              <w:right w:val="single" w:sz="4" w:space="0" w:color="auto"/>
            </w:tcBorders>
            <w:shd w:val="clear" w:color="auto" w:fill="auto"/>
          </w:tcPr>
          <w:p w14:paraId="55611C02" w14:textId="74EAC539" w:rsidR="00D04ABA" w:rsidRPr="00501983" w:rsidRDefault="00D04ABA" w:rsidP="00D04ABA">
            <w:pPr>
              <w:contextualSpacing/>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tcPr>
          <w:p w14:paraId="097C6E98" w14:textId="6D9D2293"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tcPr>
          <w:p w14:paraId="05AB7173" w14:textId="40445FCF"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47AF52A1" w14:textId="77777777" w:rsidTr="00422961">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tcPr>
          <w:p w14:paraId="79C9BF94" w14:textId="7FB3D15F" w:rsidR="00D04ABA" w:rsidRDefault="00D04ABA" w:rsidP="00D04ABA">
            <w:pPr>
              <w:spacing w:after="0" w:line="240" w:lineRule="auto"/>
              <w:contextualSpacing/>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Klizni prozor s desne strane</w:t>
            </w:r>
          </w:p>
        </w:tc>
        <w:tc>
          <w:tcPr>
            <w:tcW w:w="1275" w:type="dxa"/>
            <w:tcBorders>
              <w:top w:val="nil"/>
              <w:left w:val="nil"/>
              <w:bottom w:val="single" w:sz="4" w:space="0" w:color="auto"/>
              <w:right w:val="single" w:sz="4" w:space="0" w:color="auto"/>
            </w:tcBorders>
            <w:shd w:val="clear" w:color="auto" w:fill="auto"/>
          </w:tcPr>
          <w:p w14:paraId="4BC78E1F" w14:textId="40DA7764" w:rsidR="00D04ABA" w:rsidRPr="00501983" w:rsidRDefault="00D04ABA" w:rsidP="00D04ABA">
            <w:pPr>
              <w:contextualSpacing/>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tcPr>
          <w:p w14:paraId="41A410C1" w14:textId="1823130B"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tcPr>
          <w:p w14:paraId="4E239F9E" w14:textId="149E4D10"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4EDCD7A0" w14:textId="77777777" w:rsidTr="00422961">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tcPr>
          <w:p w14:paraId="3990694F" w14:textId="67F187A1" w:rsidR="00D04ABA" w:rsidRDefault="00D04ABA" w:rsidP="00D04ABA">
            <w:pPr>
              <w:spacing w:after="0" w:line="240" w:lineRule="auto"/>
              <w:contextualSpacing/>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Klizni prozor s lijeve strane</w:t>
            </w:r>
          </w:p>
        </w:tc>
        <w:tc>
          <w:tcPr>
            <w:tcW w:w="1275" w:type="dxa"/>
            <w:tcBorders>
              <w:top w:val="nil"/>
              <w:left w:val="nil"/>
              <w:bottom w:val="single" w:sz="4" w:space="0" w:color="auto"/>
              <w:right w:val="single" w:sz="4" w:space="0" w:color="auto"/>
            </w:tcBorders>
            <w:shd w:val="clear" w:color="auto" w:fill="auto"/>
          </w:tcPr>
          <w:p w14:paraId="7424BE02" w14:textId="77777777" w:rsidR="00D04ABA" w:rsidRPr="00501983" w:rsidRDefault="00D04ABA" w:rsidP="00D04ABA">
            <w:pPr>
              <w:contextualSpacing/>
              <w:jc w:val="center"/>
              <w:rPr>
                <w:rFonts w:ascii="Verdana" w:eastAsia="Times New Roman" w:hAnsi="Verdana" w:cs="Times New Roman"/>
                <w:b/>
                <w:bCs/>
                <w:color w:val="000000"/>
                <w:sz w:val="16"/>
                <w:szCs w:val="16"/>
                <w:lang w:eastAsia="de-DE"/>
              </w:rPr>
            </w:pPr>
          </w:p>
        </w:tc>
        <w:tc>
          <w:tcPr>
            <w:tcW w:w="1701" w:type="dxa"/>
            <w:tcBorders>
              <w:top w:val="nil"/>
              <w:left w:val="nil"/>
              <w:bottom w:val="single" w:sz="4" w:space="0" w:color="auto"/>
              <w:right w:val="single" w:sz="4" w:space="0" w:color="auto"/>
            </w:tcBorders>
            <w:shd w:val="clear" w:color="auto" w:fill="auto"/>
            <w:noWrap/>
            <w:vAlign w:val="center"/>
          </w:tcPr>
          <w:p w14:paraId="409A496A" w14:textId="03997A58"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470,58 €</w:t>
            </w:r>
          </w:p>
        </w:tc>
        <w:tc>
          <w:tcPr>
            <w:tcW w:w="1701" w:type="dxa"/>
            <w:tcBorders>
              <w:top w:val="nil"/>
              <w:left w:val="nil"/>
              <w:bottom w:val="single" w:sz="4" w:space="0" w:color="auto"/>
              <w:right w:val="single" w:sz="8" w:space="0" w:color="auto"/>
            </w:tcBorders>
            <w:shd w:val="clear" w:color="auto" w:fill="auto"/>
            <w:noWrap/>
            <w:vAlign w:val="center"/>
          </w:tcPr>
          <w:p w14:paraId="79FF368E" w14:textId="480707F4"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w:t>
            </w:r>
          </w:p>
        </w:tc>
      </w:tr>
      <w:tr w:rsidR="00D04ABA" w:rsidRPr="00501983" w14:paraId="14D0A592"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hideMark/>
          </w:tcPr>
          <w:p w14:paraId="76ED9A0C"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Sjedalo za kormilara (podesivo po visini i dužini)</w:t>
            </w:r>
          </w:p>
        </w:tc>
        <w:tc>
          <w:tcPr>
            <w:tcW w:w="1275" w:type="dxa"/>
            <w:tcBorders>
              <w:top w:val="nil"/>
              <w:left w:val="nil"/>
              <w:bottom w:val="single" w:sz="4" w:space="0" w:color="auto"/>
              <w:right w:val="single" w:sz="4" w:space="0" w:color="auto"/>
            </w:tcBorders>
            <w:shd w:val="clear" w:color="auto" w:fill="auto"/>
            <w:noWrap/>
            <w:hideMark/>
          </w:tcPr>
          <w:p w14:paraId="143BB56C" w14:textId="77777777" w:rsidR="00D04ABA" w:rsidRPr="00501983" w:rsidRDefault="00D04ABA" w:rsidP="00D04ABA">
            <w:pPr>
              <w:spacing w:after="0" w:line="240" w:lineRule="auto"/>
              <w:contextualSpacing/>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51ABBBD6"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4451E525"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6F414692"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hideMark/>
          </w:tcPr>
          <w:p w14:paraId="236C7F73"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truba</w:t>
            </w:r>
          </w:p>
        </w:tc>
        <w:tc>
          <w:tcPr>
            <w:tcW w:w="1275" w:type="dxa"/>
            <w:tcBorders>
              <w:top w:val="nil"/>
              <w:left w:val="nil"/>
              <w:bottom w:val="single" w:sz="4" w:space="0" w:color="auto"/>
              <w:right w:val="single" w:sz="4" w:space="0" w:color="auto"/>
            </w:tcBorders>
            <w:shd w:val="clear" w:color="auto" w:fill="auto"/>
            <w:hideMark/>
          </w:tcPr>
          <w:p w14:paraId="1462151A" w14:textId="77777777" w:rsidR="00D04ABA" w:rsidRPr="00501983" w:rsidRDefault="00D04ABA" w:rsidP="00D04ABA">
            <w:pPr>
              <w:spacing w:after="0" w:line="240" w:lineRule="auto"/>
              <w:contextualSpacing/>
              <w:jc w:val="center"/>
              <w:rPr>
                <w:rFonts w:ascii="Verdana" w:eastAsia="Times New Roman" w:hAnsi="Verdana" w:cs="Times New Roman"/>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11D05460"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004196C2"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510AAAC1" w14:textId="77777777" w:rsidTr="008F4168">
        <w:trPr>
          <w:trHeight w:val="113"/>
        </w:trPr>
        <w:tc>
          <w:tcPr>
            <w:tcW w:w="6380" w:type="dxa"/>
            <w:tcBorders>
              <w:top w:val="nil"/>
              <w:left w:val="single" w:sz="8" w:space="0" w:color="auto"/>
              <w:bottom w:val="single" w:sz="4" w:space="0" w:color="auto"/>
              <w:right w:val="single" w:sz="4" w:space="0" w:color="auto"/>
            </w:tcBorders>
            <w:shd w:val="clear" w:color="auto" w:fill="auto"/>
            <w:vAlign w:val="bottom"/>
          </w:tcPr>
          <w:p w14:paraId="363D54CA" w14:textId="42474E8D"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bookmarkStart w:id="4" w:name="_Hlk1301017"/>
            <w:r>
              <w:rPr>
                <w:rFonts w:ascii="Verdana" w:eastAsia="Times New Roman" w:hAnsi="Verdana" w:cs="Times New Roman"/>
                <w:color w:val="000000"/>
                <w:sz w:val="16"/>
                <w:szCs w:val="16"/>
                <w:lang w:eastAsia="de-DE"/>
              </w:rPr>
              <w:t>Daljinski upravljač/preklopna ploča za radio</w:t>
            </w:r>
          </w:p>
        </w:tc>
        <w:tc>
          <w:tcPr>
            <w:tcW w:w="1275" w:type="dxa"/>
            <w:tcBorders>
              <w:top w:val="nil"/>
              <w:left w:val="nil"/>
              <w:bottom w:val="single" w:sz="4" w:space="0" w:color="auto"/>
              <w:right w:val="single" w:sz="4" w:space="0" w:color="auto"/>
            </w:tcBorders>
            <w:shd w:val="clear" w:color="auto" w:fill="auto"/>
            <w:noWrap/>
          </w:tcPr>
          <w:p w14:paraId="69EA9416" w14:textId="77777777" w:rsidR="00D04ABA" w:rsidRPr="00501983" w:rsidRDefault="00D04ABA" w:rsidP="00D04ABA">
            <w:pPr>
              <w:spacing w:after="0" w:line="240" w:lineRule="auto"/>
              <w:contextualSpacing/>
              <w:jc w:val="center"/>
              <w:rPr>
                <w:rFonts w:ascii="Verdana" w:eastAsia="Times New Roman" w:hAnsi="Verdana" w:cs="Times New Roman"/>
                <w:b/>
                <w:bCs/>
                <w:color w:val="000000"/>
                <w:sz w:val="16"/>
                <w:szCs w:val="16"/>
                <w:lang w:eastAsia="de-DE"/>
              </w:rPr>
            </w:pPr>
          </w:p>
        </w:tc>
        <w:tc>
          <w:tcPr>
            <w:tcW w:w="1701" w:type="dxa"/>
            <w:tcBorders>
              <w:top w:val="nil"/>
              <w:left w:val="nil"/>
              <w:bottom w:val="single" w:sz="4" w:space="0" w:color="auto"/>
              <w:right w:val="single" w:sz="4" w:space="0" w:color="auto"/>
            </w:tcBorders>
            <w:shd w:val="clear" w:color="auto" w:fill="auto"/>
            <w:noWrap/>
            <w:vAlign w:val="center"/>
          </w:tcPr>
          <w:p w14:paraId="673FED80" w14:textId="7F290C73"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113,44 €</w:t>
            </w:r>
          </w:p>
        </w:tc>
        <w:tc>
          <w:tcPr>
            <w:tcW w:w="1701" w:type="dxa"/>
            <w:tcBorders>
              <w:top w:val="nil"/>
              <w:left w:val="nil"/>
              <w:bottom w:val="single" w:sz="4" w:space="0" w:color="auto"/>
              <w:right w:val="single" w:sz="8" w:space="0" w:color="auto"/>
            </w:tcBorders>
            <w:shd w:val="clear" w:color="auto" w:fill="auto"/>
            <w:noWrap/>
            <w:vAlign w:val="center"/>
          </w:tcPr>
          <w:p w14:paraId="1A873BB7" w14:textId="3CAAFAAD"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p>
        </w:tc>
      </w:tr>
      <w:tr w:rsidR="00D04ABA" w:rsidRPr="00501983" w14:paraId="70D7301C" w14:textId="77777777" w:rsidTr="008F4168">
        <w:trPr>
          <w:trHeight w:val="113"/>
        </w:trPr>
        <w:tc>
          <w:tcPr>
            <w:tcW w:w="6380" w:type="dxa"/>
            <w:tcBorders>
              <w:top w:val="nil"/>
              <w:left w:val="single" w:sz="8" w:space="0" w:color="auto"/>
              <w:bottom w:val="single" w:sz="4" w:space="0" w:color="auto"/>
              <w:right w:val="single" w:sz="4" w:space="0" w:color="auto"/>
            </w:tcBorders>
            <w:shd w:val="clear" w:color="auto" w:fill="auto"/>
            <w:vAlign w:val="bottom"/>
          </w:tcPr>
          <w:p w14:paraId="21458EB3" w14:textId="77777777" w:rsidR="00D04ABA" w:rsidRDefault="00D04ABA" w:rsidP="00D04ABA">
            <w:pPr>
              <w:spacing w:after="0" w:line="240" w:lineRule="auto"/>
              <w:contextualSpacing/>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Dva vodootporna zvučnika</w:t>
            </w:r>
          </w:p>
        </w:tc>
        <w:tc>
          <w:tcPr>
            <w:tcW w:w="1275" w:type="dxa"/>
            <w:tcBorders>
              <w:top w:val="nil"/>
              <w:left w:val="nil"/>
              <w:bottom w:val="single" w:sz="4" w:space="0" w:color="auto"/>
              <w:right w:val="single" w:sz="4" w:space="0" w:color="auto"/>
            </w:tcBorders>
            <w:shd w:val="clear" w:color="auto" w:fill="auto"/>
            <w:noWrap/>
          </w:tcPr>
          <w:p w14:paraId="048021AD" w14:textId="77777777" w:rsidR="00D04ABA" w:rsidRPr="00501983" w:rsidRDefault="00D04ABA" w:rsidP="00D04ABA">
            <w:pPr>
              <w:spacing w:after="0" w:line="240" w:lineRule="auto"/>
              <w:contextualSpacing/>
              <w:jc w:val="center"/>
              <w:rPr>
                <w:rFonts w:ascii="Verdana" w:eastAsia="Times New Roman" w:hAnsi="Verdana" w:cs="Times New Roman"/>
                <w:b/>
                <w:bCs/>
                <w:color w:val="000000"/>
                <w:sz w:val="16"/>
                <w:szCs w:val="16"/>
                <w:lang w:eastAsia="de-DE"/>
              </w:rPr>
            </w:pPr>
          </w:p>
        </w:tc>
        <w:tc>
          <w:tcPr>
            <w:tcW w:w="1701" w:type="dxa"/>
            <w:tcBorders>
              <w:top w:val="nil"/>
              <w:left w:val="nil"/>
              <w:bottom w:val="single" w:sz="4" w:space="0" w:color="auto"/>
              <w:right w:val="single" w:sz="4" w:space="0" w:color="auto"/>
            </w:tcBorders>
            <w:shd w:val="clear" w:color="auto" w:fill="auto"/>
            <w:noWrap/>
            <w:vAlign w:val="center"/>
          </w:tcPr>
          <w:p w14:paraId="4298A99D" w14:textId="652863ED" w:rsidR="00D04ABA" w:rsidRDefault="00D04ABA" w:rsidP="00D04ABA">
            <w:pPr>
              <w:spacing w:after="0" w:line="240" w:lineRule="auto"/>
              <w:contextualSpacing/>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243,69 €</w:t>
            </w:r>
          </w:p>
        </w:tc>
        <w:tc>
          <w:tcPr>
            <w:tcW w:w="1701" w:type="dxa"/>
            <w:tcBorders>
              <w:top w:val="nil"/>
              <w:left w:val="nil"/>
              <w:bottom w:val="single" w:sz="4" w:space="0" w:color="auto"/>
              <w:right w:val="single" w:sz="8" w:space="0" w:color="auto"/>
            </w:tcBorders>
            <w:shd w:val="clear" w:color="auto" w:fill="auto"/>
            <w:noWrap/>
            <w:vAlign w:val="center"/>
          </w:tcPr>
          <w:p w14:paraId="75AFB59D" w14:textId="065F8CA1" w:rsidR="00D04ABA" w:rsidRDefault="00D04ABA" w:rsidP="00D04ABA">
            <w:pPr>
              <w:spacing w:after="0" w:line="240" w:lineRule="auto"/>
              <w:contextualSpacing/>
              <w:jc w:val="right"/>
              <w:rPr>
                <w:rFonts w:ascii="Verdana" w:eastAsia="Times New Roman" w:hAnsi="Verdana" w:cs="Times New Roman"/>
                <w:color w:val="000000"/>
                <w:sz w:val="16"/>
                <w:szCs w:val="16"/>
                <w:lang w:eastAsia="de-DE"/>
              </w:rPr>
            </w:pPr>
          </w:p>
        </w:tc>
      </w:tr>
      <w:bookmarkEnd w:id="4"/>
      <w:tr w:rsidR="00D04ABA" w:rsidRPr="00501983" w14:paraId="7D79A12C"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hideMark/>
          </w:tcPr>
          <w:p w14:paraId="0A5D878E"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upravljačka ploča motora</w:t>
            </w:r>
          </w:p>
        </w:tc>
        <w:tc>
          <w:tcPr>
            <w:tcW w:w="1275" w:type="dxa"/>
            <w:tcBorders>
              <w:top w:val="nil"/>
              <w:left w:val="nil"/>
              <w:bottom w:val="single" w:sz="4" w:space="0" w:color="auto"/>
              <w:right w:val="single" w:sz="4" w:space="0" w:color="auto"/>
            </w:tcBorders>
            <w:shd w:val="clear" w:color="auto" w:fill="auto"/>
            <w:noWrap/>
            <w:hideMark/>
          </w:tcPr>
          <w:p w14:paraId="4125FCEC" w14:textId="77777777" w:rsidR="00D04ABA" w:rsidRPr="00501983" w:rsidRDefault="00D04ABA" w:rsidP="00D04ABA">
            <w:pPr>
              <w:spacing w:after="0" w:line="240" w:lineRule="auto"/>
              <w:contextualSpacing/>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6964B543"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578AA8C6"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6EA8E15A"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3E290EBE"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Desni brisači</w:t>
            </w:r>
          </w:p>
        </w:tc>
        <w:tc>
          <w:tcPr>
            <w:tcW w:w="1275" w:type="dxa"/>
            <w:tcBorders>
              <w:top w:val="nil"/>
              <w:left w:val="nil"/>
              <w:bottom w:val="single" w:sz="4" w:space="0" w:color="auto"/>
              <w:right w:val="single" w:sz="4" w:space="0" w:color="auto"/>
            </w:tcBorders>
            <w:shd w:val="clear" w:color="auto" w:fill="auto"/>
            <w:noWrap/>
            <w:hideMark/>
          </w:tcPr>
          <w:p w14:paraId="48276F4E" w14:textId="77777777" w:rsidR="00D04ABA" w:rsidRPr="00501983" w:rsidRDefault="00D04ABA" w:rsidP="00D04ABA">
            <w:pPr>
              <w:spacing w:after="0" w:line="240" w:lineRule="auto"/>
              <w:contextualSpacing/>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2BE5ECD6"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2EBB9DFE"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79A4B23A"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5FDA2FDB" w14:textId="77777777" w:rsidR="00D04ABA" w:rsidRPr="00501983" w:rsidRDefault="00D04ABA" w:rsidP="00D04ABA">
            <w:pPr>
              <w:spacing w:after="0" w:line="240" w:lineRule="auto"/>
              <w:contextualSpacing/>
              <w:rPr>
                <w:rFonts w:ascii="Verdana" w:eastAsia="Times New Roman" w:hAnsi="Verdana" w:cs="Times New Roman"/>
                <w:b/>
                <w:bCs/>
                <w:color w:val="000000"/>
                <w:sz w:val="16"/>
                <w:szCs w:val="16"/>
                <w:lang w:eastAsia="de-DE"/>
              </w:rPr>
            </w:pPr>
            <w:r w:rsidRPr="00501983">
              <w:rPr>
                <w:rFonts w:ascii="Verdana" w:eastAsia="Times New Roman" w:hAnsi="Verdana" w:cs="Times New Roman"/>
                <w:color w:val="000000"/>
                <w:sz w:val="16"/>
                <w:szCs w:val="16"/>
                <w:lang w:eastAsia="de-DE"/>
              </w:rPr>
              <w:t>Brisači vjetrobrana na lijevoj strani</w:t>
            </w:r>
          </w:p>
        </w:tc>
        <w:tc>
          <w:tcPr>
            <w:tcW w:w="1275" w:type="dxa"/>
            <w:tcBorders>
              <w:top w:val="nil"/>
              <w:left w:val="nil"/>
              <w:bottom w:val="single" w:sz="4" w:space="0" w:color="auto"/>
              <w:right w:val="single" w:sz="4" w:space="0" w:color="auto"/>
            </w:tcBorders>
            <w:shd w:val="clear" w:color="auto" w:fill="auto"/>
            <w:hideMark/>
          </w:tcPr>
          <w:p w14:paraId="506ACFA1" w14:textId="77777777" w:rsidR="00D04ABA" w:rsidRPr="00501983" w:rsidRDefault="00D04ABA" w:rsidP="00D04ABA">
            <w:pPr>
              <w:spacing w:after="0" w:line="240" w:lineRule="auto"/>
              <w:contextualSpacing/>
              <w:jc w:val="center"/>
              <w:rPr>
                <w:rFonts w:ascii="Verdana" w:eastAsia="Times New Roman" w:hAnsi="Verdana" w:cs="Times New Roman"/>
                <w:color w:val="000000"/>
                <w:sz w:val="16"/>
                <w:szCs w:val="16"/>
                <w:lang w:eastAsia="de-DE"/>
              </w:rPr>
            </w:pPr>
          </w:p>
        </w:tc>
        <w:tc>
          <w:tcPr>
            <w:tcW w:w="1701" w:type="dxa"/>
            <w:tcBorders>
              <w:top w:val="nil"/>
              <w:left w:val="nil"/>
              <w:bottom w:val="single" w:sz="4" w:space="0" w:color="auto"/>
              <w:right w:val="single" w:sz="4" w:space="0" w:color="auto"/>
            </w:tcBorders>
            <w:shd w:val="clear" w:color="auto" w:fill="auto"/>
            <w:noWrap/>
            <w:vAlign w:val="center"/>
            <w:hideMark/>
          </w:tcPr>
          <w:p w14:paraId="2CAC42FC" w14:textId="762A6AB0"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537,81 €</w:t>
            </w:r>
          </w:p>
        </w:tc>
        <w:tc>
          <w:tcPr>
            <w:tcW w:w="1701" w:type="dxa"/>
            <w:tcBorders>
              <w:top w:val="nil"/>
              <w:left w:val="nil"/>
              <w:bottom w:val="single" w:sz="4" w:space="0" w:color="auto"/>
              <w:right w:val="single" w:sz="8" w:space="0" w:color="auto"/>
            </w:tcBorders>
            <w:shd w:val="clear" w:color="auto" w:fill="auto"/>
            <w:noWrap/>
            <w:vAlign w:val="center"/>
            <w:hideMark/>
          </w:tcPr>
          <w:p w14:paraId="67927BCF" w14:textId="1AA29E6F"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w:t>
            </w:r>
          </w:p>
        </w:tc>
      </w:tr>
      <w:tr w:rsidR="00D04ABA" w:rsidRPr="00501983" w14:paraId="040B5848"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3E5648D7"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Rudo za hitne slučajeve s premosnim ventilom</w:t>
            </w:r>
          </w:p>
        </w:tc>
        <w:tc>
          <w:tcPr>
            <w:tcW w:w="1275" w:type="dxa"/>
            <w:tcBorders>
              <w:top w:val="nil"/>
              <w:left w:val="nil"/>
              <w:bottom w:val="single" w:sz="4" w:space="0" w:color="auto"/>
              <w:right w:val="single" w:sz="4" w:space="0" w:color="auto"/>
            </w:tcBorders>
            <w:shd w:val="clear" w:color="auto" w:fill="auto"/>
            <w:hideMark/>
          </w:tcPr>
          <w:p w14:paraId="0F353DFE" w14:textId="77777777" w:rsidR="00D04ABA" w:rsidRPr="00501983" w:rsidRDefault="00D04ABA" w:rsidP="00D04ABA">
            <w:pPr>
              <w:spacing w:after="0" w:line="240" w:lineRule="auto"/>
              <w:contextualSpacing/>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0898039B"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4ACF0BFA"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7E22DEB3" w14:textId="77777777" w:rsidTr="006A4962">
        <w:trPr>
          <w:trHeight w:val="113"/>
        </w:trPr>
        <w:tc>
          <w:tcPr>
            <w:tcW w:w="6380" w:type="dxa"/>
            <w:tcBorders>
              <w:top w:val="nil"/>
              <w:left w:val="single" w:sz="8" w:space="0" w:color="auto"/>
              <w:bottom w:val="single" w:sz="4" w:space="0" w:color="auto"/>
              <w:right w:val="single" w:sz="4" w:space="0" w:color="auto"/>
            </w:tcBorders>
            <w:shd w:val="clear" w:color="FFFFFF" w:fill="FFFFFF"/>
            <w:noWrap/>
            <w:hideMark/>
          </w:tcPr>
          <w:p w14:paraId="42466932"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Indikator kormila</w:t>
            </w:r>
          </w:p>
        </w:tc>
        <w:tc>
          <w:tcPr>
            <w:tcW w:w="1275" w:type="dxa"/>
            <w:tcBorders>
              <w:top w:val="nil"/>
              <w:left w:val="nil"/>
              <w:bottom w:val="single" w:sz="4" w:space="0" w:color="auto"/>
              <w:right w:val="single" w:sz="4" w:space="0" w:color="auto"/>
            </w:tcBorders>
            <w:shd w:val="clear" w:color="auto" w:fill="auto"/>
            <w:vAlign w:val="center"/>
            <w:hideMark/>
          </w:tcPr>
          <w:p w14:paraId="223E6EFE"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5034D938" w14:textId="7138EB3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284,03 €</w:t>
            </w:r>
          </w:p>
        </w:tc>
        <w:tc>
          <w:tcPr>
            <w:tcW w:w="1701" w:type="dxa"/>
            <w:tcBorders>
              <w:top w:val="nil"/>
              <w:left w:val="nil"/>
              <w:bottom w:val="single" w:sz="4" w:space="0" w:color="auto"/>
              <w:right w:val="single" w:sz="8" w:space="0" w:color="auto"/>
            </w:tcBorders>
            <w:shd w:val="clear" w:color="auto" w:fill="auto"/>
            <w:noWrap/>
            <w:vAlign w:val="center"/>
            <w:hideMark/>
          </w:tcPr>
          <w:p w14:paraId="167E161C" w14:textId="6BA4C6AA"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w:t>
            </w:r>
          </w:p>
        </w:tc>
      </w:tr>
      <w:tr w:rsidR="00D04ABA" w:rsidRPr="00501983" w14:paraId="794D5DDB"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1AC67184" w14:textId="7967C652"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220V utičnica</w:t>
            </w:r>
          </w:p>
        </w:tc>
        <w:tc>
          <w:tcPr>
            <w:tcW w:w="1275" w:type="dxa"/>
            <w:tcBorders>
              <w:top w:val="nil"/>
              <w:left w:val="nil"/>
              <w:bottom w:val="single" w:sz="4" w:space="0" w:color="auto"/>
              <w:right w:val="single" w:sz="4" w:space="0" w:color="auto"/>
            </w:tcBorders>
            <w:shd w:val="clear" w:color="auto" w:fill="auto"/>
            <w:noWrap/>
            <w:vAlign w:val="center"/>
            <w:hideMark/>
          </w:tcPr>
          <w:p w14:paraId="49FD8B6D"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1EDAB076" w14:textId="0792EB4B"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46,21 €</w:t>
            </w:r>
          </w:p>
        </w:tc>
        <w:tc>
          <w:tcPr>
            <w:tcW w:w="1701" w:type="dxa"/>
            <w:tcBorders>
              <w:top w:val="nil"/>
              <w:left w:val="nil"/>
              <w:bottom w:val="single" w:sz="4" w:space="0" w:color="auto"/>
              <w:right w:val="single" w:sz="8" w:space="0" w:color="auto"/>
            </w:tcBorders>
            <w:shd w:val="clear" w:color="auto" w:fill="auto"/>
            <w:noWrap/>
            <w:vAlign w:val="center"/>
            <w:hideMark/>
          </w:tcPr>
          <w:p w14:paraId="46B06CDE" w14:textId="2B664665"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w:t>
            </w:r>
          </w:p>
        </w:tc>
      </w:tr>
      <w:tr w:rsidR="00D04ABA" w:rsidRPr="00501983" w14:paraId="73A899B8"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28169944"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Dodatne 12V i USB utičnice (cijena po komadu)</w:t>
            </w:r>
          </w:p>
        </w:tc>
        <w:tc>
          <w:tcPr>
            <w:tcW w:w="1275" w:type="dxa"/>
            <w:tcBorders>
              <w:top w:val="nil"/>
              <w:left w:val="nil"/>
              <w:bottom w:val="single" w:sz="4" w:space="0" w:color="auto"/>
              <w:right w:val="single" w:sz="4" w:space="0" w:color="auto"/>
            </w:tcBorders>
            <w:shd w:val="clear" w:color="auto" w:fill="auto"/>
            <w:noWrap/>
            <w:vAlign w:val="center"/>
            <w:hideMark/>
          </w:tcPr>
          <w:p w14:paraId="06027F2D"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28D5A10A" w14:textId="169EF9E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46,21 €</w:t>
            </w:r>
          </w:p>
        </w:tc>
        <w:tc>
          <w:tcPr>
            <w:tcW w:w="1701" w:type="dxa"/>
            <w:tcBorders>
              <w:top w:val="nil"/>
              <w:left w:val="nil"/>
              <w:bottom w:val="single" w:sz="4" w:space="0" w:color="auto"/>
              <w:right w:val="single" w:sz="8" w:space="0" w:color="auto"/>
            </w:tcBorders>
            <w:shd w:val="clear" w:color="auto" w:fill="auto"/>
            <w:noWrap/>
            <w:vAlign w:val="center"/>
            <w:hideMark/>
          </w:tcPr>
          <w:p w14:paraId="268FBF3F" w14:textId="0DA7540E"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w:t>
            </w:r>
          </w:p>
        </w:tc>
      </w:tr>
      <w:tr w:rsidR="00D04ABA" w:rsidRPr="00501983" w14:paraId="1F29EA63"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261E0CC6"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Kompletna presvlaka od imitacije kože</w:t>
            </w:r>
          </w:p>
        </w:tc>
        <w:tc>
          <w:tcPr>
            <w:tcW w:w="1275" w:type="dxa"/>
            <w:tcBorders>
              <w:top w:val="nil"/>
              <w:left w:val="nil"/>
              <w:bottom w:val="single" w:sz="4" w:space="0" w:color="auto"/>
              <w:right w:val="single" w:sz="4" w:space="0" w:color="auto"/>
            </w:tcBorders>
            <w:shd w:val="clear" w:color="auto" w:fill="auto"/>
            <w:noWrap/>
            <w:hideMark/>
          </w:tcPr>
          <w:p w14:paraId="69DCD52E"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57EB29F7"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73B5C3EA"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3BF92B49" w14:textId="77777777" w:rsidTr="00395487">
        <w:trPr>
          <w:trHeight w:val="113"/>
        </w:trPr>
        <w:tc>
          <w:tcPr>
            <w:tcW w:w="6380" w:type="dxa"/>
            <w:tcBorders>
              <w:top w:val="nil"/>
              <w:left w:val="single" w:sz="8" w:space="0" w:color="auto"/>
              <w:bottom w:val="single" w:sz="4" w:space="0" w:color="auto"/>
              <w:right w:val="single" w:sz="4" w:space="0" w:color="auto"/>
            </w:tcBorders>
            <w:shd w:val="clear" w:color="auto" w:fill="auto"/>
            <w:noWrap/>
          </w:tcPr>
          <w:p w14:paraId="26118D8A" w14:textId="77777777" w:rsidR="00D04ABA" w:rsidRDefault="00D04ABA" w:rsidP="00D04ABA">
            <w:pPr>
              <w:spacing w:after="0" w:line="240" w:lineRule="auto"/>
              <w:contextualSpacing/>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Presvlake u tkanini Diamante - uz doplatu</w:t>
            </w:r>
          </w:p>
        </w:tc>
        <w:tc>
          <w:tcPr>
            <w:tcW w:w="1275" w:type="dxa"/>
            <w:tcBorders>
              <w:top w:val="nil"/>
              <w:left w:val="nil"/>
              <w:bottom w:val="single" w:sz="4" w:space="0" w:color="auto"/>
              <w:right w:val="single" w:sz="4" w:space="0" w:color="auto"/>
            </w:tcBorders>
            <w:shd w:val="clear" w:color="auto" w:fill="auto"/>
            <w:noWrap/>
          </w:tcPr>
          <w:p w14:paraId="0A6FBC1B" w14:textId="77777777" w:rsidR="00D04ABA" w:rsidRPr="00501983" w:rsidRDefault="00D04ABA" w:rsidP="00D04ABA">
            <w:pPr>
              <w:contextualSpacing/>
              <w:jc w:val="center"/>
              <w:rPr>
                <w:rFonts w:ascii="Verdana" w:hAnsi="Verdana"/>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14:paraId="7B900A88" w14:textId="1FB7C21D"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756,30 €</w:t>
            </w:r>
          </w:p>
        </w:tc>
        <w:tc>
          <w:tcPr>
            <w:tcW w:w="1701" w:type="dxa"/>
            <w:tcBorders>
              <w:top w:val="nil"/>
              <w:left w:val="nil"/>
              <w:bottom w:val="single" w:sz="4" w:space="0" w:color="auto"/>
              <w:right w:val="single" w:sz="8" w:space="0" w:color="auto"/>
            </w:tcBorders>
            <w:shd w:val="clear" w:color="auto" w:fill="auto"/>
            <w:noWrap/>
            <w:vAlign w:val="center"/>
          </w:tcPr>
          <w:p w14:paraId="5FF1027C" w14:textId="67505BE0"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p>
        </w:tc>
      </w:tr>
      <w:tr w:rsidR="00D04ABA" w:rsidRPr="00501983" w14:paraId="571FE029" w14:textId="77777777" w:rsidTr="00395487">
        <w:trPr>
          <w:trHeight w:val="113"/>
        </w:trPr>
        <w:tc>
          <w:tcPr>
            <w:tcW w:w="6380" w:type="dxa"/>
            <w:tcBorders>
              <w:top w:val="nil"/>
              <w:left w:val="single" w:sz="8" w:space="0" w:color="auto"/>
              <w:bottom w:val="single" w:sz="4" w:space="0" w:color="auto"/>
              <w:right w:val="single" w:sz="4" w:space="0" w:color="auto"/>
            </w:tcBorders>
            <w:shd w:val="clear" w:color="auto" w:fill="auto"/>
            <w:noWrap/>
          </w:tcPr>
          <w:p w14:paraId="60FE59FF" w14:textId="3A75F9AA" w:rsidR="00D04ABA" w:rsidRDefault="00D04ABA" w:rsidP="00D04ABA">
            <w:pPr>
              <w:spacing w:after="0" w:line="240" w:lineRule="auto"/>
              <w:contextualSpacing/>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Cerada sa zaštitom od komaraca (ugrađena na BB i SB)</w:t>
            </w:r>
          </w:p>
        </w:tc>
        <w:tc>
          <w:tcPr>
            <w:tcW w:w="1275" w:type="dxa"/>
            <w:tcBorders>
              <w:top w:val="nil"/>
              <w:left w:val="nil"/>
              <w:bottom w:val="single" w:sz="4" w:space="0" w:color="auto"/>
              <w:right w:val="single" w:sz="4" w:space="0" w:color="auto"/>
            </w:tcBorders>
            <w:shd w:val="clear" w:color="auto" w:fill="auto"/>
            <w:noWrap/>
          </w:tcPr>
          <w:p w14:paraId="18CF7A9C" w14:textId="77777777" w:rsidR="00D04ABA" w:rsidRPr="00501983" w:rsidRDefault="00D04ABA" w:rsidP="00D04ABA">
            <w:pPr>
              <w:contextualSpacing/>
              <w:jc w:val="center"/>
              <w:rPr>
                <w:rFonts w:ascii="Verdana" w:hAnsi="Verdana"/>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14:paraId="6A9F6685" w14:textId="07EEAF4A" w:rsidR="00D04ABA" w:rsidRDefault="00D04ABA" w:rsidP="00D04ABA">
            <w:pPr>
              <w:spacing w:after="0" w:line="240" w:lineRule="auto"/>
              <w:contextualSpacing/>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1.579,83 €</w:t>
            </w:r>
          </w:p>
        </w:tc>
        <w:tc>
          <w:tcPr>
            <w:tcW w:w="1701" w:type="dxa"/>
            <w:tcBorders>
              <w:top w:val="nil"/>
              <w:left w:val="nil"/>
              <w:bottom w:val="single" w:sz="4" w:space="0" w:color="auto"/>
              <w:right w:val="single" w:sz="8" w:space="0" w:color="auto"/>
            </w:tcBorders>
            <w:shd w:val="clear" w:color="auto" w:fill="auto"/>
            <w:noWrap/>
            <w:vAlign w:val="center"/>
          </w:tcPr>
          <w:p w14:paraId="002CF0D6" w14:textId="10E18276" w:rsidR="00D04ABA" w:rsidRDefault="00D04ABA" w:rsidP="00D04ABA">
            <w:pPr>
              <w:spacing w:after="0" w:line="240" w:lineRule="auto"/>
              <w:contextualSpacing/>
              <w:jc w:val="right"/>
              <w:rPr>
                <w:rFonts w:ascii="Verdana" w:eastAsia="Times New Roman" w:hAnsi="Verdana" w:cs="Times New Roman"/>
                <w:color w:val="000000"/>
                <w:sz w:val="16"/>
                <w:szCs w:val="16"/>
                <w:lang w:eastAsia="de-DE"/>
              </w:rPr>
            </w:pPr>
          </w:p>
        </w:tc>
      </w:tr>
      <w:tr w:rsidR="00D04ABA" w:rsidRPr="00501983" w14:paraId="6313D011"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noWrap/>
          </w:tcPr>
          <w:p w14:paraId="7CE77B5B" w14:textId="77777777" w:rsidR="00D04ABA" w:rsidRDefault="00D04ABA" w:rsidP="00D04ABA">
            <w:pPr>
              <w:spacing w:after="0" w:line="240" w:lineRule="auto"/>
              <w:contextualSpacing/>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Stol</w:t>
            </w:r>
          </w:p>
        </w:tc>
        <w:tc>
          <w:tcPr>
            <w:tcW w:w="1275" w:type="dxa"/>
            <w:tcBorders>
              <w:top w:val="nil"/>
              <w:left w:val="nil"/>
              <w:bottom w:val="single" w:sz="4" w:space="0" w:color="auto"/>
              <w:right w:val="single" w:sz="4" w:space="0" w:color="auto"/>
            </w:tcBorders>
            <w:shd w:val="clear" w:color="auto" w:fill="auto"/>
            <w:noWrap/>
            <w:vAlign w:val="center"/>
          </w:tcPr>
          <w:p w14:paraId="577440F4" w14:textId="77777777" w:rsidR="00D04ABA" w:rsidRPr="00501983" w:rsidRDefault="00D04ABA" w:rsidP="00D04ABA">
            <w:pPr>
              <w:contextualSpacing/>
              <w:jc w:val="center"/>
              <w:rPr>
                <w:rFonts w:ascii="Verdana" w:hAnsi="Verdana"/>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14:paraId="21ECA3E3" w14:textId="470F1928"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319,32 €</w:t>
            </w:r>
          </w:p>
        </w:tc>
        <w:tc>
          <w:tcPr>
            <w:tcW w:w="1701" w:type="dxa"/>
            <w:tcBorders>
              <w:top w:val="nil"/>
              <w:left w:val="nil"/>
              <w:bottom w:val="single" w:sz="4" w:space="0" w:color="auto"/>
              <w:right w:val="single" w:sz="8" w:space="0" w:color="auto"/>
            </w:tcBorders>
            <w:shd w:val="clear" w:color="auto" w:fill="auto"/>
            <w:noWrap/>
            <w:vAlign w:val="center"/>
          </w:tcPr>
          <w:p w14:paraId="0E580DBD" w14:textId="3656936D"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p>
        </w:tc>
      </w:tr>
      <w:tr w:rsidR="00D04ABA" w:rsidRPr="00501983" w14:paraId="4E12AD43" w14:textId="77777777" w:rsidTr="006A4962">
        <w:trPr>
          <w:trHeight w:val="113"/>
        </w:trPr>
        <w:tc>
          <w:tcPr>
            <w:tcW w:w="6380" w:type="dxa"/>
            <w:tcBorders>
              <w:top w:val="nil"/>
              <w:left w:val="single" w:sz="8" w:space="0" w:color="auto"/>
              <w:bottom w:val="single" w:sz="4" w:space="0" w:color="auto"/>
              <w:right w:val="single" w:sz="4" w:space="0" w:color="auto"/>
            </w:tcBorders>
            <w:shd w:val="clear" w:color="FFFFFF" w:fill="FFFFFF"/>
            <w:noWrap/>
            <w:vAlign w:val="bottom"/>
          </w:tcPr>
          <w:p w14:paraId="0A22162A"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Spremnik za plinsku bocu od 11 kg</w:t>
            </w:r>
          </w:p>
        </w:tc>
        <w:tc>
          <w:tcPr>
            <w:tcW w:w="1275" w:type="dxa"/>
            <w:tcBorders>
              <w:top w:val="nil"/>
              <w:left w:val="nil"/>
              <w:bottom w:val="single" w:sz="4" w:space="0" w:color="auto"/>
              <w:right w:val="single" w:sz="4" w:space="0" w:color="auto"/>
            </w:tcBorders>
            <w:shd w:val="clear" w:color="auto" w:fill="auto"/>
            <w:noWrap/>
            <w:vAlign w:val="center"/>
          </w:tcPr>
          <w:p w14:paraId="58B8F1A5" w14:textId="77777777" w:rsidR="00D04ABA" w:rsidRPr="00501983" w:rsidRDefault="00D04ABA" w:rsidP="00D04ABA">
            <w:pPr>
              <w:contextualSpacing/>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FFFFFF" w:fill="FFFFFF"/>
            <w:noWrap/>
            <w:vAlign w:val="center"/>
          </w:tcPr>
          <w:p w14:paraId="4A1B1D1C"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FFFFFF" w:fill="FFFFFF"/>
            <w:noWrap/>
            <w:vAlign w:val="center"/>
          </w:tcPr>
          <w:p w14:paraId="0D3890AB"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504BB856" w14:textId="77777777" w:rsidTr="006A4962">
        <w:trPr>
          <w:trHeight w:val="113"/>
        </w:trPr>
        <w:tc>
          <w:tcPr>
            <w:tcW w:w="6380" w:type="dxa"/>
            <w:tcBorders>
              <w:top w:val="nil"/>
              <w:left w:val="single" w:sz="8" w:space="0" w:color="auto"/>
              <w:bottom w:val="single" w:sz="4" w:space="0" w:color="auto"/>
              <w:right w:val="single" w:sz="4" w:space="0" w:color="auto"/>
            </w:tcBorders>
            <w:shd w:val="clear" w:color="FFFFFF" w:fill="FFFFFF"/>
            <w:noWrap/>
            <w:vAlign w:val="bottom"/>
          </w:tcPr>
          <w:p w14:paraId="2A0A12BB" w14:textId="22C6B666" w:rsidR="00D04ABA" w:rsidRDefault="00D04ABA" w:rsidP="00D04ABA">
            <w:pPr>
              <w:spacing w:after="0" w:line="240" w:lineRule="auto"/>
              <w:contextualSpacing/>
              <w:rPr>
                <w:rFonts w:ascii="Verdana" w:eastAsia="Times New Roman" w:hAnsi="Verdana" w:cs="Times New Roman"/>
                <w:color w:val="000000"/>
                <w:sz w:val="16"/>
                <w:szCs w:val="16"/>
                <w:lang w:eastAsia="de-DE"/>
              </w:rPr>
            </w:pPr>
            <w:r w:rsidRPr="00A51086">
              <w:rPr>
                <w:rFonts w:ascii="Verdana" w:eastAsia="Times New Roman" w:hAnsi="Verdana" w:cs="Times New Roman"/>
                <w:color w:val="000000"/>
                <w:sz w:val="16"/>
                <w:szCs w:val="16"/>
                <w:lang w:eastAsia="de-DE"/>
              </w:rPr>
              <w:t>Pokriva područje ispod prednjih/bočnih prozora imitacijom kože</w:t>
            </w:r>
          </w:p>
        </w:tc>
        <w:tc>
          <w:tcPr>
            <w:tcW w:w="1275" w:type="dxa"/>
            <w:tcBorders>
              <w:top w:val="nil"/>
              <w:left w:val="nil"/>
              <w:bottom w:val="single" w:sz="4" w:space="0" w:color="auto"/>
              <w:right w:val="single" w:sz="4" w:space="0" w:color="auto"/>
            </w:tcBorders>
            <w:shd w:val="clear" w:color="auto" w:fill="auto"/>
            <w:noWrap/>
            <w:vAlign w:val="center"/>
          </w:tcPr>
          <w:p w14:paraId="5F7D5098" w14:textId="77777777" w:rsidR="00D04ABA" w:rsidRPr="00501983" w:rsidRDefault="00D04ABA" w:rsidP="00D04ABA">
            <w:pPr>
              <w:contextualSpacing/>
              <w:jc w:val="center"/>
              <w:rPr>
                <w:rFonts w:ascii="Verdana" w:eastAsia="Times New Roman" w:hAnsi="Verdana" w:cs="Times New Roman"/>
                <w:b/>
                <w:bCs/>
                <w:color w:val="000000"/>
                <w:sz w:val="16"/>
                <w:szCs w:val="16"/>
                <w:lang w:eastAsia="de-DE"/>
              </w:rPr>
            </w:pPr>
          </w:p>
        </w:tc>
        <w:tc>
          <w:tcPr>
            <w:tcW w:w="1701" w:type="dxa"/>
            <w:tcBorders>
              <w:top w:val="nil"/>
              <w:left w:val="nil"/>
              <w:bottom w:val="single" w:sz="4" w:space="0" w:color="auto"/>
              <w:right w:val="single" w:sz="4" w:space="0" w:color="auto"/>
            </w:tcBorders>
            <w:shd w:val="clear" w:color="FFFFFF" w:fill="FFFFFF"/>
            <w:noWrap/>
            <w:vAlign w:val="center"/>
          </w:tcPr>
          <w:p w14:paraId="6589CE0E" w14:textId="7B81334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285,71 €</w:t>
            </w:r>
          </w:p>
        </w:tc>
        <w:tc>
          <w:tcPr>
            <w:tcW w:w="1701" w:type="dxa"/>
            <w:tcBorders>
              <w:top w:val="nil"/>
              <w:left w:val="nil"/>
              <w:bottom w:val="single" w:sz="4" w:space="0" w:color="auto"/>
              <w:right w:val="single" w:sz="8" w:space="0" w:color="auto"/>
            </w:tcBorders>
            <w:shd w:val="clear" w:color="FFFFFF" w:fill="FFFFFF"/>
            <w:noWrap/>
            <w:vAlign w:val="center"/>
          </w:tcPr>
          <w:p w14:paraId="72B2CC12" w14:textId="32629D08"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p>
        </w:tc>
      </w:tr>
      <w:tr w:rsidR="00D04ABA" w:rsidRPr="00501983" w14:paraId="5E36621D" w14:textId="77777777" w:rsidTr="006A4962">
        <w:trPr>
          <w:trHeight w:val="113"/>
        </w:trPr>
        <w:tc>
          <w:tcPr>
            <w:tcW w:w="6380" w:type="dxa"/>
            <w:tcBorders>
              <w:top w:val="nil"/>
              <w:left w:val="single" w:sz="8" w:space="0" w:color="auto"/>
              <w:bottom w:val="single" w:sz="4" w:space="0" w:color="auto"/>
              <w:right w:val="single" w:sz="4" w:space="0" w:color="auto"/>
            </w:tcBorders>
            <w:shd w:val="clear" w:color="FFFFFF" w:fill="FFFFFF"/>
            <w:noWrap/>
            <w:vAlign w:val="bottom"/>
          </w:tcPr>
          <w:p w14:paraId="16E4F2F8" w14:textId="216D32BC" w:rsidR="00D04ABA" w:rsidRPr="00A51086" w:rsidRDefault="00D04ABA" w:rsidP="00D04ABA">
            <w:pPr>
              <w:spacing w:after="0" w:line="240" w:lineRule="auto"/>
              <w:contextualSpacing/>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Ladica hladnjak 30 L</w:t>
            </w:r>
          </w:p>
        </w:tc>
        <w:tc>
          <w:tcPr>
            <w:tcW w:w="1275" w:type="dxa"/>
            <w:tcBorders>
              <w:top w:val="nil"/>
              <w:left w:val="nil"/>
              <w:bottom w:val="single" w:sz="4" w:space="0" w:color="auto"/>
              <w:right w:val="single" w:sz="4" w:space="0" w:color="auto"/>
            </w:tcBorders>
            <w:shd w:val="clear" w:color="auto" w:fill="auto"/>
            <w:noWrap/>
            <w:vAlign w:val="center"/>
          </w:tcPr>
          <w:p w14:paraId="6849C1DF" w14:textId="77777777" w:rsidR="00D04ABA" w:rsidRPr="00501983" w:rsidRDefault="00D04ABA" w:rsidP="00D04ABA">
            <w:pPr>
              <w:contextualSpacing/>
              <w:jc w:val="center"/>
              <w:rPr>
                <w:rFonts w:ascii="Verdana" w:eastAsia="Times New Roman" w:hAnsi="Verdana" w:cs="Times New Roman"/>
                <w:b/>
                <w:bCs/>
                <w:color w:val="000000"/>
                <w:sz w:val="16"/>
                <w:szCs w:val="16"/>
                <w:lang w:eastAsia="de-DE"/>
              </w:rPr>
            </w:pPr>
          </w:p>
        </w:tc>
        <w:tc>
          <w:tcPr>
            <w:tcW w:w="1701" w:type="dxa"/>
            <w:tcBorders>
              <w:top w:val="nil"/>
              <w:left w:val="nil"/>
              <w:bottom w:val="single" w:sz="4" w:space="0" w:color="auto"/>
              <w:right w:val="single" w:sz="4" w:space="0" w:color="auto"/>
            </w:tcBorders>
            <w:shd w:val="clear" w:color="FFFFFF" w:fill="FFFFFF"/>
            <w:noWrap/>
            <w:vAlign w:val="center"/>
          </w:tcPr>
          <w:p w14:paraId="709F8789" w14:textId="5B3C1D5E" w:rsidR="00D04ABA" w:rsidRDefault="00D04ABA" w:rsidP="00D04ABA">
            <w:pPr>
              <w:spacing w:after="0" w:line="240" w:lineRule="auto"/>
              <w:contextualSpacing/>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924,36 €</w:t>
            </w:r>
          </w:p>
        </w:tc>
        <w:tc>
          <w:tcPr>
            <w:tcW w:w="1701" w:type="dxa"/>
            <w:tcBorders>
              <w:top w:val="nil"/>
              <w:left w:val="nil"/>
              <w:bottom w:val="single" w:sz="4" w:space="0" w:color="auto"/>
              <w:right w:val="single" w:sz="8" w:space="0" w:color="auto"/>
            </w:tcBorders>
            <w:shd w:val="clear" w:color="FFFFFF" w:fill="FFFFFF"/>
            <w:noWrap/>
            <w:vAlign w:val="center"/>
          </w:tcPr>
          <w:p w14:paraId="331F98D1" w14:textId="0C2F0CFB" w:rsidR="00D04ABA" w:rsidRDefault="00D04ABA" w:rsidP="00D04ABA">
            <w:pPr>
              <w:spacing w:after="0" w:line="240" w:lineRule="auto"/>
              <w:contextualSpacing/>
              <w:jc w:val="right"/>
              <w:rPr>
                <w:rFonts w:ascii="Verdana" w:eastAsia="Times New Roman" w:hAnsi="Verdana" w:cs="Times New Roman"/>
                <w:color w:val="000000"/>
                <w:sz w:val="16"/>
                <w:szCs w:val="16"/>
                <w:lang w:eastAsia="de-DE"/>
              </w:rPr>
            </w:pPr>
          </w:p>
        </w:tc>
      </w:tr>
      <w:tr w:rsidR="00D04ABA" w:rsidRPr="00501983" w14:paraId="5B479395" w14:textId="77777777" w:rsidTr="006A4962">
        <w:trPr>
          <w:trHeight w:val="113"/>
        </w:trPr>
        <w:tc>
          <w:tcPr>
            <w:tcW w:w="6380" w:type="dxa"/>
            <w:tcBorders>
              <w:top w:val="nil"/>
              <w:left w:val="single" w:sz="8" w:space="0" w:color="auto"/>
              <w:bottom w:val="single" w:sz="4" w:space="0" w:color="auto"/>
              <w:right w:val="single" w:sz="4" w:space="0" w:color="auto"/>
            </w:tcBorders>
            <w:shd w:val="clear" w:color="CFE7E5" w:fill="CFE7E5"/>
            <w:noWrap/>
            <w:vAlign w:val="bottom"/>
          </w:tcPr>
          <w:p w14:paraId="3D8DC592" w14:textId="018B6096" w:rsidR="00D04ABA" w:rsidRPr="00501983" w:rsidRDefault="00EF73A3"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b/>
                <w:bCs/>
                <w:color w:val="000000"/>
                <w:sz w:val="18"/>
                <w:szCs w:val="18"/>
                <w:lang w:eastAsia="de-DE"/>
              </w:rPr>
              <w:t>KUHINJA</w:t>
            </w:r>
          </w:p>
        </w:tc>
        <w:tc>
          <w:tcPr>
            <w:tcW w:w="1275" w:type="dxa"/>
            <w:tcBorders>
              <w:top w:val="nil"/>
              <w:left w:val="nil"/>
              <w:bottom w:val="single" w:sz="4" w:space="0" w:color="auto"/>
              <w:right w:val="single" w:sz="4" w:space="0" w:color="auto"/>
            </w:tcBorders>
            <w:shd w:val="clear" w:color="CFE7E5" w:fill="CFE7E5"/>
            <w:noWrap/>
            <w:vAlign w:val="center"/>
          </w:tcPr>
          <w:p w14:paraId="02E150E7"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CFE7E5" w:fill="CFE7E5"/>
            <w:noWrap/>
            <w:vAlign w:val="center"/>
          </w:tcPr>
          <w:p w14:paraId="18E95FBF"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w:t>
            </w:r>
          </w:p>
        </w:tc>
        <w:tc>
          <w:tcPr>
            <w:tcW w:w="1701" w:type="dxa"/>
            <w:tcBorders>
              <w:top w:val="nil"/>
              <w:left w:val="nil"/>
              <w:bottom w:val="single" w:sz="4" w:space="0" w:color="auto"/>
              <w:right w:val="single" w:sz="8" w:space="0" w:color="auto"/>
            </w:tcBorders>
            <w:shd w:val="clear" w:color="CFE7E5" w:fill="CFE7E5"/>
            <w:noWrap/>
            <w:vAlign w:val="center"/>
          </w:tcPr>
          <w:p w14:paraId="4C0AF436"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w:t>
            </w:r>
          </w:p>
        </w:tc>
      </w:tr>
      <w:tr w:rsidR="00D04ABA" w:rsidRPr="00501983" w14:paraId="28ECB5A9"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63F59E68" w14:textId="08DF3E73" w:rsidR="00D04ABA" w:rsidRPr="00501983" w:rsidRDefault="00D04ABA" w:rsidP="00D04ABA">
            <w:pPr>
              <w:spacing w:after="0" w:line="240" w:lineRule="auto"/>
              <w:contextualSpacing/>
              <w:rPr>
                <w:rFonts w:ascii="Verdana" w:eastAsia="Times New Roman" w:hAnsi="Verdana" w:cs="Times New Roman"/>
                <w:color w:val="000000"/>
                <w:sz w:val="18"/>
                <w:szCs w:val="18"/>
                <w:lang w:eastAsia="de-DE"/>
              </w:rPr>
            </w:pPr>
            <w:r w:rsidRPr="00501983">
              <w:rPr>
                <w:rFonts w:ascii="Verdana" w:eastAsia="Times New Roman" w:hAnsi="Verdana" w:cs="Times New Roman"/>
                <w:color w:val="000000"/>
                <w:sz w:val="16"/>
                <w:szCs w:val="16"/>
                <w:lang w:eastAsia="de-DE"/>
              </w:rPr>
              <w:t>plinsko kuhalo s dva plamena</w:t>
            </w:r>
          </w:p>
        </w:tc>
        <w:tc>
          <w:tcPr>
            <w:tcW w:w="1275" w:type="dxa"/>
            <w:tcBorders>
              <w:top w:val="nil"/>
              <w:left w:val="nil"/>
              <w:bottom w:val="single" w:sz="4" w:space="0" w:color="auto"/>
              <w:right w:val="single" w:sz="4" w:space="0" w:color="auto"/>
            </w:tcBorders>
            <w:shd w:val="clear" w:color="auto" w:fill="auto"/>
            <w:noWrap/>
            <w:hideMark/>
          </w:tcPr>
          <w:p w14:paraId="60CAEF78"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6451B9D0"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2E525DFE"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4C51F5BF"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hideMark/>
          </w:tcPr>
          <w:p w14:paraId="1C01ECD0"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slavina za vodu</w:t>
            </w:r>
          </w:p>
        </w:tc>
        <w:tc>
          <w:tcPr>
            <w:tcW w:w="1275" w:type="dxa"/>
            <w:tcBorders>
              <w:top w:val="nil"/>
              <w:left w:val="nil"/>
              <w:bottom w:val="single" w:sz="4" w:space="0" w:color="auto"/>
              <w:right w:val="single" w:sz="4" w:space="0" w:color="auto"/>
            </w:tcBorders>
            <w:shd w:val="clear" w:color="auto" w:fill="auto"/>
            <w:noWrap/>
            <w:hideMark/>
          </w:tcPr>
          <w:p w14:paraId="10E6A7EE"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7BC50A0F"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511FCEEB"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515D5978"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1BC26AC4"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Ormar iznad smočnice</w:t>
            </w:r>
          </w:p>
        </w:tc>
        <w:tc>
          <w:tcPr>
            <w:tcW w:w="1275" w:type="dxa"/>
            <w:tcBorders>
              <w:top w:val="nil"/>
              <w:left w:val="nil"/>
              <w:bottom w:val="single" w:sz="4" w:space="0" w:color="auto"/>
              <w:right w:val="single" w:sz="4" w:space="0" w:color="auto"/>
            </w:tcBorders>
            <w:shd w:val="clear" w:color="auto" w:fill="auto"/>
            <w:noWrap/>
            <w:hideMark/>
          </w:tcPr>
          <w:p w14:paraId="0C869129"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217B8EF7"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1C284EA2"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2590E55C"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hideMark/>
          </w:tcPr>
          <w:p w14:paraId="053E286A"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Ladice donjeg ormarića</w:t>
            </w:r>
          </w:p>
        </w:tc>
        <w:tc>
          <w:tcPr>
            <w:tcW w:w="1275" w:type="dxa"/>
            <w:tcBorders>
              <w:top w:val="nil"/>
              <w:left w:val="nil"/>
              <w:bottom w:val="single" w:sz="4" w:space="0" w:color="auto"/>
              <w:right w:val="single" w:sz="4" w:space="0" w:color="auto"/>
            </w:tcBorders>
            <w:shd w:val="clear" w:color="auto" w:fill="auto"/>
            <w:noWrap/>
            <w:hideMark/>
          </w:tcPr>
          <w:p w14:paraId="3CA1197D" w14:textId="77777777" w:rsidR="00D04ABA" w:rsidRPr="00501983" w:rsidRDefault="00D04ABA" w:rsidP="00D04ABA">
            <w:pPr>
              <w:spacing w:after="0" w:line="240" w:lineRule="auto"/>
              <w:contextualSpacing/>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0B5BA5FB"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55FB524B"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3B81640A"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hideMark/>
          </w:tcPr>
          <w:p w14:paraId="42BBB34B"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Granitna radna ploča (u crnoj, antracit ili svijetloj boji)</w:t>
            </w:r>
          </w:p>
        </w:tc>
        <w:tc>
          <w:tcPr>
            <w:tcW w:w="1275" w:type="dxa"/>
            <w:tcBorders>
              <w:top w:val="nil"/>
              <w:left w:val="nil"/>
              <w:bottom w:val="single" w:sz="4" w:space="0" w:color="auto"/>
              <w:right w:val="single" w:sz="4" w:space="0" w:color="auto"/>
            </w:tcBorders>
            <w:shd w:val="clear" w:color="auto" w:fill="auto"/>
            <w:noWrap/>
            <w:hideMark/>
          </w:tcPr>
          <w:p w14:paraId="35DA18EA" w14:textId="77777777" w:rsidR="00D04ABA" w:rsidRPr="00501983" w:rsidRDefault="00D04ABA" w:rsidP="00D04ABA">
            <w:pPr>
              <w:spacing w:after="0" w:line="240" w:lineRule="auto"/>
              <w:contextualSpacing/>
              <w:jc w:val="center"/>
              <w:rPr>
                <w:rFonts w:ascii="Verdana" w:eastAsia="Times New Roman" w:hAnsi="Verdana" w:cs="Times New Roman"/>
                <w:b/>
                <w:bCs/>
                <w:color w:val="000000"/>
                <w:sz w:val="16"/>
                <w:szCs w:val="16"/>
                <w:lang w:eastAsia="de-DE"/>
              </w:rPr>
            </w:pPr>
          </w:p>
        </w:tc>
        <w:tc>
          <w:tcPr>
            <w:tcW w:w="1701" w:type="dxa"/>
            <w:tcBorders>
              <w:top w:val="nil"/>
              <w:left w:val="nil"/>
              <w:bottom w:val="single" w:sz="4" w:space="0" w:color="auto"/>
              <w:right w:val="single" w:sz="4" w:space="0" w:color="auto"/>
            </w:tcBorders>
            <w:shd w:val="clear" w:color="auto" w:fill="auto"/>
            <w:noWrap/>
            <w:vAlign w:val="center"/>
            <w:hideMark/>
          </w:tcPr>
          <w:p w14:paraId="0AFAAC97" w14:textId="4C16384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663,86 €</w:t>
            </w:r>
          </w:p>
        </w:tc>
        <w:tc>
          <w:tcPr>
            <w:tcW w:w="1701" w:type="dxa"/>
            <w:tcBorders>
              <w:top w:val="nil"/>
              <w:left w:val="nil"/>
              <w:bottom w:val="single" w:sz="4" w:space="0" w:color="auto"/>
              <w:right w:val="single" w:sz="8" w:space="0" w:color="auto"/>
            </w:tcBorders>
            <w:shd w:val="clear" w:color="auto" w:fill="auto"/>
            <w:noWrap/>
            <w:vAlign w:val="center"/>
            <w:hideMark/>
          </w:tcPr>
          <w:p w14:paraId="4DBBDFB1" w14:textId="0411C132"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w:t>
            </w:r>
          </w:p>
        </w:tc>
      </w:tr>
      <w:tr w:rsidR="00D04ABA" w:rsidRPr="00501983" w14:paraId="527F99F8"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hideMark/>
          </w:tcPr>
          <w:p w14:paraId="6DE7AC32"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230V utičnica</w:t>
            </w:r>
          </w:p>
        </w:tc>
        <w:tc>
          <w:tcPr>
            <w:tcW w:w="1275" w:type="dxa"/>
            <w:tcBorders>
              <w:top w:val="nil"/>
              <w:left w:val="nil"/>
              <w:bottom w:val="single" w:sz="4" w:space="0" w:color="auto"/>
              <w:right w:val="single" w:sz="4" w:space="0" w:color="auto"/>
            </w:tcBorders>
            <w:shd w:val="clear" w:color="auto" w:fill="auto"/>
            <w:noWrap/>
            <w:hideMark/>
          </w:tcPr>
          <w:p w14:paraId="6BC5EED3" w14:textId="77777777" w:rsidR="00D04ABA" w:rsidRPr="00501983" w:rsidRDefault="00D04ABA" w:rsidP="00D04ABA">
            <w:pPr>
              <w:spacing w:after="0" w:line="240" w:lineRule="auto"/>
              <w:contextualSpacing/>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23680DD0" w14:textId="77777777" w:rsidR="00D04ABA" w:rsidRPr="00501983" w:rsidRDefault="00D04ABA" w:rsidP="00D04ABA">
            <w:pPr>
              <w:spacing w:after="0" w:line="240" w:lineRule="auto"/>
              <w:contextualSpacing/>
              <w:jc w:val="center"/>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69E6B376"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4BBCB9C1"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0442B2B6" w14:textId="77777777" w:rsidR="00D04ABA" w:rsidRPr="00501983" w:rsidRDefault="00D04ABA" w:rsidP="00D04ABA">
            <w:pPr>
              <w:spacing w:after="0" w:line="240" w:lineRule="auto"/>
              <w:contextualSpacing/>
              <w:rPr>
                <w:rFonts w:ascii="Verdana" w:eastAsia="Times New Roman" w:hAnsi="Verdana" w:cs="Times New Roman"/>
                <w:b/>
                <w:bCs/>
                <w:color w:val="000000"/>
                <w:sz w:val="16"/>
                <w:szCs w:val="16"/>
                <w:lang w:eastAsia="de-DE"/>
              </w:rPr>
            </w:pPr>
            <w:r w:rsidRPr="00501983">
              <w:rPr>
                <w:rFonts w:ascii="Verdana" w:eastAsia="Times New Roman" w:hAnsi="Verdana" w:cs="Times New Roman"/>
                <w:color w:val="000000"/>
                <w:sz w:val="16"/>
                <w:szCs w:val="16"/>
                <w:lang w:eastAsia="de-DE"/>
              </w:rPr>
              <w:t>Kuhinjski sudoper</w:t>
            </w:r>
          </w:p>
        </w:tc>
        <w:tc>
          <w:tcPr>
            <w:tcW w:w="1275" w:type="dxa"/>
            <w:tcBorders>
              <w:top w:val="nil"/>
              <w:left w:val="nil"/>
              <w:bottom w:val="single" w:sz="4" w:space="0" w:color="auto"/>
              <w:right w:val="single" w:sz="4" w:space="0" w:color="auto"/>
            </w:tcBorders>
            <w:shd w:val="clear" w:color="auto" w:fill="auto"/>
            <w:noWrap/>
            <w:hideMark/>
          </w:tcPr>
          <w:p w14:paraId="0DCEAE03" w14:textId="77777777" w:rsidR="00D04ABA" w:rsidRPr="00501983" w:rsidRDefault="00D04ABA" w:rsidP="00D04ABA">
            <w:pPr>
              <w:spacing w:after="0" w:line="240" w:lineRule="auto"/>
              <w:contextualSpacing/>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4CF65DEA"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227DB606"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7950ACEA"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222EF616" w14:textId="6EBAA88B"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220V utičnica</w:t>
            </w:r>
          </w:p>
        </w:tc>
        <w:tc>
          <w:tcPr>
            <w:tcW w:w="1275" w:type="dxa"/>
            <w:tcBorders>
              <w:top w:val="nil"/>
              <w:left w:val="nil"/>
              <w:bottom w:val="single" w:sz="4" w:space="0" w:color="auto"/>
              <w:right w:val="single" w:sz="4" w:space="0" w:color="auto"/>
            </w:tcBorders>
            <w:shd w:val="clear" w:color="auto" w:fill="auto"/>
            <w:noWrap/>
            <w:vAlign w:val="center"/>
            <w:hideMark/>
          </w:tcPr>
          <w:p w14:paraId="7EA35CB7"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5C28D78F" w14:textId="5AB32664"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46,21 €</w:t>
            </w:r>
          </w:p>
        </w:tc>
        <w:tc>
          <w:tcPr>
            <w:tcW w:w="1701" w:type="dxa"/>
            <w:tcBorders>
              <w:top w:val="nil"/>
              <w:left w:val="nil"/>
              <w:bottom w:val="single" w:sz="4" w:space="0" w:color="auto"/>
              <w:right w:val="single" w:sz="8" w:space="0" w:color="auto"/>
            </w:tcBorders>
            <w:shd w:val="clear" w:color="auto" w:fill="auto"/>
            <w:noWrap/>
            <w:vAlign w:val="center"/>
          </w:tcPr>
          <w:p w14:paraId="25E26530" w14:textId="382D3DA2"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p>
        </w:tc>
      </w:tr>
      <w:tr w:rsidR="00D04ABA" w:rsidRPr="00501983" w14:paraId="0009231F"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27067BFA" w14:textId="257E43B9"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Dodatne 12V i USB utičnice (cijena po komadu)</w:t>
            </w:r>
          </w:p>
        </w:tc>
        <w:tc>
          <w:tcPr>
            <w:tcW w:w="1275" w:type="dxa"/>
            <w:tcBorders>
              <w:top w:val="nil"/>
              <w:left w:val="nil"/>
              <w:bottom w:val="single" w:sz="4" w:space="0" w:color="auto"/>
              <w:right w:val="single" w:sz="4" w:space="0" w:color="auto"/>
            </w:tcBorders>
            <w:shd w:val="clear" w:color="auto" w:fill="auto"/>
            <w:noWrap/>
            <w:vAlign w:val="center"/>
            <w:hideMark/>
          </w:tcPr>
          <w:p w14:paraId="3ECF001C"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2644074B" w14:textId="7C426390"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46,21 €</w:t>
            </w:r>
          </w:p>
        </w:tc>
        <w:tc>
          <w:tcPr>
            <w:tcW w:w="1701" w:type="dxa"/>
            <w:tcBorders>
              <w:top w:val="nil"/>
              <w:left w:val="nil"/>
              <w:bottom w:val="single" w:sz="4" w:space="0" w:color="auto"/>
              <w:right w:val="single" w:sz="8" w:space="0" w:color="auto"/>
            </w:tcBorders>
            <w:shd w:val="clear" w:color="auto" w:fill="auto"/>
            <w:noWrap/>
            <w:vAlign w:val="center"/>
          </w:tcPr>
          <w:p w14:paraId="1AD888E9" w14:textId="3AA2389C"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p>
        </w:tc>
      </w:tr>
      <w:tr w:rsidR="00D04ABA" w:rsidRPr="00501983" w14:paraId="4224B33D" w14:textId="77777777" w:rsidTr="0058728A">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tcPr>
          <w:p w14:paraId="59DC462E" w14:textId="57EB0DDD"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Hladnjak 90L</w:t>
            </w:r>
          </w:p>
        </w:tc>
        <w:tc>
          <w:tcPr>
            <w:tcW w:w="1275" w:type="dxa"/>
            <w:tcBorders>
              <w:top w:val="nil"/>
              <w:left w:val="nil"/>
              <w:bottom w:val="single" w:sz="4" w:space="0" w:color="auto"/>
              <w:right w:val="single" w:sz="4" w:space="0" w:color="auto"/>
            </w:tcBorders>
            <w:shd w:val="clear" w:color="auto" w:fill="auto"/>
            <w:noWrap/>
            <w:vAlign w:val="center"/>
          </w:tcPr>
          <w:p w14:paraId="727D2CEC" w14:textId="6F7FC281" w:rsidR="00D04ABA" w:rsidRPr="00501983" w:rsidRDefault="00D04ABA" w:rsidP="00D04ABA">
            <w:pPr>
              <w:contextualSpacing/>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tcPr>
          <w:p w14:paraId="47314E3F" w14:textId="1355CC4C"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1.050,42 €</w:t>
            </w:r>
          </w:p>
        </w:tc>
        <w:tc>
          <w:tcPr>
            <w:tcW w:w="1701" w:type="dxa"/>
            <w:tcBorders>
              <w:top w:val="nil"/>
              <w:left w:val="nil"/>
              <w:bottom w:val="single" w:sz="4" w:space="0" w:color="auto"/>
              <w:right w:val="single" w:sz="8" w:space="0" w:color="auto"/>
            </w:tcBorders>
            <w:shd w:val="clear" w:color="auto" w:fill="auto"/>
            <w:noWrap/>
            <w:vAlign w:val="center"/>
          </w:tcPr>
          <w:p w14:paraId="4993B21C" w14:textId="7C627A75"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w:t>
            </w:r>
          </w:p>
        </w:tc>
      </w:tr>
      <w:tr w:rsidR="00D04ABA" w:rsidRPr="00501983" w14:paraId="727211C7" w14:textId="77777777" w:rsidTr="006A4962">
        <w:trPr>
          <w:trHeight w:val="113"/>
        </w:trPr>
        <w:tc>
          <w:tcPr>
            <w:tcW w:w="6380" w:type="dxa"/>
            <w:tcBorders>
              <w:top w:val="nil"/>
              <w:left w:val="single" w:sz="8" w:space="0" w:color="auto"/>
              <w:bottom w:val="single" w:sz="4" w:space="0" w:color="auto"/>
              <w:right w:val="single" w:sz="4" w:space="0" w:color="auto"/>
            </w:tcBorders>
            <w:shd w:val="clear" w:color="CFE7E5" w:fill="CFE7E5"/>
            <w:noWrap/>
            <w:vAlign w:val="bottom"/>
            <w:hideMark/>
          </w:tcPr>
          <w:p w14:paraId="5300F25B"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b/>
                <w:bCs/>
                <w:color w:val="000000"/>
                <w:sz w:val="18"/>
                <w:szCs w:val="18"/>
                <w:lang w:eastAsia="de-DE"/>
              </w:rPr>
              <w:t>pramčana kabina</w:t>
            </w:r>
          </w:p>
        </w:tc>
        <w:tc>
          <w:tcPr>
            <w:tcW w:w="1275" w:type="dxa"/>
            <w:tcBorders>
              <w:top w:val="nil"/>
              <w:left w:val="nil"/>
              <w:bottom w:val="single" w:sz="4" w:space="0" w:color="auto"/>
              <w:right w:val="single" w:sz="4" w:space="0" w:color="auto"/>
            </w:tcBorders>
            <w:shd w:val="clear" w:color="CFE7E5" w:fill="CFE7E5"/>
            <w:noWrap/>
            <w:vAlign w:val="center"/>
            <w:hideMark/>
          </w:tcPr>
          <w:p w14:paraId="665E7415"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CFE7E5" w:fill="CFE7E5"/>
            <w:noWrap/>
            <w:vAlign w:val="center"/>
            <w:hideMark/>
          </w:tcPr>
          <w:p w14:paraId="50984077"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w:t>
            </w:r>
          </w:p>
        </w:tc>
        <w:tc>
          <w:tcPr>
            <w:tcW w:w="1701" w:type="dxa"/>
            <w:tcBorders>
              <w:top w:val="nil"/>
              <w:left w:val="nil"/>
              <w:bottom w:val="single" w:sz="4" w:space="0" w:color="auto"/>
              <w:right w:val="single" w:sz="8" w:space="0" w:color="auto"/>
            </w:tcBorders>
            <w:shd w:val="clear" w:color="CFE7E5" w:fill="CFE7E5"/>
            <w:noWrap/>
            <w:vAlign w:val="center"/>
            <w:hideMark/>
          </w:tcPr>
          <w:p w14:paraId="7BEDF237"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w:t>
            </w:r>
          </w:p>
        </w:tc>
      </w:tr>
      <w:tr w:rsidR="00D04ABA" w:rsidRPr="00501983" w14:paraId="595BD7B1"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1D20EB6B" w14:textId="3EEFC88F" w:rsidR="00D04ABA" w:rsidRPr="00501983" w:rsidRDefault="00D04ABA" w:rsidP="00D04ABA">
            <w:pPr>
              <w:spacing w:after="0" w:line="240" w:lineRule="auto"/>
              <w:contextualSpacing/>
              <w:rPr>
                <w:rFonts w:ascii="Verdana" w:eastAsia="Times New Roman" w:hAnsi="Verdana" w:cs="Times New Roman"/>
                <w:color w:val="000000"/>
                <w:sz w:val="18"/>
                <w:szCs w:val="18"/>
                <w:lang w:eastAsia="de-DE"/>
              </w:rPr>
            </w:pPr>
            <w:r>
              <w:rPr>
                <w:rFonts w:ascii="Verdana" w:eastAsia="Times New Roman" w:hAnsi="Verdana" w:cs="Times New Roman"/>
                <w:color w:val="000000"/>
                <w:sz w:val="16"/>
                <w:szCs w:val="16"/>
                <w:lang w:eastAsia="de-DE"/>
              </w:rPr>
              <w:t>Bračni krevet cca 1600x2100 mm</w:t>
            </w:r>
          </w:p>
        </w:tc>
        <w:tc>
          <w:tcPr>
            <w:tcW w:w="1275" w:type="dxa"/>
            <w:tcBorders>
              <w:top w:val="nil"/>
              <w:left w:val="nil"/>
              <w:bottom w:val="single" w:sz="4" w:space="0" w:color="auto"/>
              <w:right w:val="single" w:sz="4" w:space="0" w:color="auto"/>
            </w:tcBorders>
            <w:shd w:val="clear" w:color="auto" w:fill="auto"/>
            <w:noWrap/>
            <w:hideMark/>
          </w:tcPr>
          <w:p w14:paraId="12F41F8C"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3A6AEFC3"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337CE4A2"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6DE65413"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336E8E06"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lastRenderedPageBreak/>
              <w:t>Potpuna podstava</w:t>
            </w:r>
          </w:p>
        </w:tc>
        <w:tc>
          <w:tcPr>
            <w:tcW w:w="1275" w:type="dxa"/>
            <w:tcBorders>
              <w:top w:val="nil"/>
              <w:left w:val="nil"/>
              <w:bottom w:val="single" w:sz="4" w:space="0" w:color="auto"/>
              <w:right w:val="single" w:sz="4" w:space="0" w:color="auto"/>
            </w:tcBorders>
            <w:shd w:val="clear" w:color="auto" w:fill="auto"/>
            <w:noWrap/>
            <w:hideMark/>
          </w:tcPr>
          <w:p w14:paraId="334B4529"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69A90C96"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1554B667"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60AFBD76"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383441C2" w14:textId="5E2AD0C2"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Prozračni dodatak u madracu</w:t>
            </w:r>
          </w:p>
        </w:tc>
        <w:tc>
          <w:tcPr>
            <w:tcW w:w="1275" w:type="dxa"/>
            <w:tcBorders>
              <w:top w:val="nil"/>
              <w:left w:val="nil"/>
              <w:bottom w:val="single" w:sz="4" w:space="0" w:color="auto"/>
              <w:right w:val="single" w:sz="4" w:space="0" w:color="auto"/>
            </w:tcBorders>
            <w:shd w:val="clear" w:color="auto" w:fill="auto"/>
            <w:noWrap/>
            <w:vAlign w:val="center"/>
            <w:hideMark/>
          </w:tcPr>
          <w:p w14:paraId="47CB75D6"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63745BB8" w14:textId="45C515A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134,45 €</w:t>
            </w:r>
          </w:p>
        </w:tc>
        <w:tc>
          <w:tcPr>
            <w:tcW w:w="1701" w:type="dxa"/>
            <w:tcBorders>
              <w:top w:val="nil"/>
              <w:left w:val="nil"/>
              <w:bottom w:val="single" w:sz="4" w:space="0" w:color="auto"/>
              <w:right w:val="single" w:sz="8" w:space="0" w:color="auto"/>
            </w:tcBorders>
            <w:shd w:val="clear" w:color="auto" w:fill="auto"/>
            <w:noWrap/>
            <w:vAlign w:val="center"/>
          </w:tcPr>
          <w:p w14:paraId="01EF9EE7" w14:textId="6900C6C6"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p>
        </w:tc>
      </w:tr>
      <w:tr w:rsidR="00D04ABA" w:rsidRPr="00501983" w14:paraId="133C4342"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vAlign w:val="bottom"/>
            <w:hideMark/>
          </w:tcPr>
          <w:p w14:paraId="510444E4"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Mjesta za odlaganje ispod kreveta</w:t>
            </w:r>
          </w:p>
        </w:tc>
        <w:tc>
          <w:tcPr>
            <w:tcW w:w="1275" w:type="dxa"/>
            <w:tcBorders>
              <w:top w:val="nil"/>
              <w:left w:val="nil"/>
              <w:bottom w:val="single" w:sz="4" w:space="0" w:color="auto"/>
              <w:right w:val="single" w:sz="4" w:space="0" w:color="auto"/>
            </w:tcBorders>
            <w:shd w:val="clear" w:color="auto" w:fill="auto"/>
            <w:noWrap/>
            <w:hideMark/>
          </w:tcPr>
          <w:p w14:paraId="2BD3B453" w14:textId="77777777" w:rsidR="00D04ABA" w:rsidRPr="00501983" w:rsidRDefault="00D04ABA" w:rsidP="00D04ABA">
            <w:pPr>
              <w:spacing w:after="0" w:line="240" w:lineRule="auto"/>
              <w:contextualSpacing/>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73B9914A"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tcPr>
          <w:p w14:paraId="3107CC7A" w14:textId="0ECDEBBD" w:rsidR="00D04ABA" w:rsidRPr="00501983" w:rsidRDefault="00EF73A3" w:rsidP="00D04ABA">
            <w:pPr>
              <w:spacing w:after="0" w:line="240" w:lineRule="auto"/>
              <w:contextualSpacing/>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0,00 e</w:t>
            </w:r>
          </w:p>
        </w:tc>
      </w:tr>
      <w:tr w:rsidR="00D04ABA" w:rsidRPr="00501983" w14:paraId="4DCF6299"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hideMark/>
          </w:tcPr>
          <w:p w14:paraId="09ECF3C7"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Garderoba</w:t>
            </w:r>
          </w:p>
        </w:tc>
        <w:tc>
          <w:tcPr>
            <w:tcW w:w="1275" w:type="dxa"/>
            <w:tcBorders>
              <w:top w:val="nil"/>
              <w:left w:val="nil"/>
              <w:bottom w:val="single" w:sz="4" w:space="0" w:color="auto"/>
              <w:right w:val="single" w:sz="4" w:space="0" w:color="auto"/>
            </w:tcBorders>
            <w:shd w:val="clear" w:color="auto" w:fill="auto"/>
            <w:noWrap/>
            <w:hideMark/>
          </w:tcPr>
          <w:p w14:paraId="6250C0A1" w14:textId="77777777" w:rsidR="00D04ABA" w:rsidRPr="00501983" w:rsidRDefault="00D04ABA" w:rsidP="00D04ABA">
            <w:pPr>
              <w:spacing w:after="0" w:line="240" w:lineRule="auto"/>
              <w:contextualSpacing/>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4EFAC830"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05DEC244"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1C93FF74"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tcPr>
          <w:p w14:paraId="38FBBDD9" w14:textId="2CDBCB4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palubni otvor</w:t>
            </w:r>
          </w:p>
        </w:tc>
        <w:tc>
          <w:tcPr>
            <w:tcW w:w="1275" w:type="dxa"/>
            <w:tcBorders>
              <w:top w:val="nil"/>
              <w:left w:val="nil"/>
              <w:bottom w:val="single" w:sz="4" w:space="0" w:color="auto"/>
              <w:right w:val="single" w:sz="4" w:space="0" w:color="auto"/>
            </w:tcBorders>
            <w:shd w:val="clear" w:color="auto" w:fill="auto"/>
            <w:noWrap/>
          </w:tcPr>
          <w:p w14:paraId="2CAEEF19" w14:textId="72841396" w:rsidR="00D04ABA" w:rsidRPr="00501983" w:rsidRDefault="00D04ABA" w:rsidP="00D04ABA">
            <w:pPr>
              <w:spacing w:after="0" w:line="240" w:lineRule="auto"/>
              <w:contextualSpacing/>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tcPr>
          <w:p w14:paraId="4E174D93" w14:textId="6C3E082C"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tcPr>
          <w:p w14:paraId="6F07E2C8" w14:textId="22CC6B22"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10555913"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hideMark/>
          </w:tcPr>
          <w:p w14:paraId="280674C1"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Prozor trupa za otvaranje</w:t>
            </w:r>
          </w:p>
        </w:tc>
        <w:tc>
          <w:tcPr>
            <w:tcW w:w="1275" w:type="dxa"/>
            <w:tcBorders>
              <w:top w:val="nil"/>
              <w:left w:val="nil"/>
              <w:bottom w:val="single" w:sz="4" w:space="0" w:color="auto"/>
              <w:right w:val="single" w:sz="4" w:space="0" w:color="auto"/>
            </w:tcBorders>
            <w:shd w:val="clear" w:color="auto" w:fill="auto"/>
            <w:noWrap/>
            <w:hideMark/>
          </w:tcPr>
          <w:p w14:paraId="1AB9DC8B" w14:textId="77777777" w:rsidR="00D04ABA" w:rsidRPr="00501983" w:rsidRDefault="00D04ABA" w:rsidP="00D04ABA">
            <w:pPr>
              <w:spacing w:after="0" w:line="240" w:lineRule="auto"/>
              <w:contextualSpacing/>
              <w:rPr>
                <w:rFonts w:ascii="Verdana" w:eastAsia="Times New Roman" w:hAnsi="Verdana" w:cs="Times New Roman"/>
                <w:b/>
                <w:bCs/>
                <w:color w:val="000000"/>
                <w:sz w:val="16"/>
                <w:szCs w:val="16"/>
                <w:lang w:eastAsia="de-DE"/>
              </w:rPr>
            </w:pPr>
          </w:p>
        </w:tc>
        <w:tc>
          <w:tcPr>
            <w:tcW w:w="1701" w:type="dxa"/>
            <w:tcBorders>
              <w:top w:val="nil"/>
              <w:left w:val="nil"/>
              <w:bottom w:val="single" w:sz="4" w:space="0" w:color="auto"/>
              <w:right w:val="single" w:sz="4" w:space="0" w:color="auto"/>
            </w:tcBorders>
            <w:shd w:val="clear" w:color="auto" w:fill="auto"/>
            <w:noWrap/>
            <w:vAlign w:val="center"/>
            <w:hideMark/>
          </w:tcPr>
          <w:p w14:paraId="674E7E76" w14:textId="481501B1"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219,32 €</w:t>
            </w:r>
          </w:p>
        </w:tc>
        <w:tc>
          <w:tcPr>
            <w:tcW w:w="1701" w:type="dxa"/>
            <w:tcBorders>
              <w:top w:val="nil"/>
              <w:left w:val="nil"/>
              <w:bottom w:val="single" w:sz="4" w:space="0" w:color="auto"/>
              <w:right w:val="single" w:sz="8" w:space="0" w:color="auto"/>
            </w:tcBorders>
            <w:shd w:val="clear" w:color="auto" w:fill="auto"/>
            <w:noWrap/>
            <w:vAlign w:val="center"/>
            <w:hideMark/>
          </w:tcPr>
          <w:p w14:paraId="49565706" w14:textId="0CD958DA"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w:t>
            </w:r>
          </w:p>
        </w:tc>
      </w:tr>
      <w:tr w:rsidR="00D04ABA" w:rsidRPr="00501983" w14:paraId="7341D8CE"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3546E3DA"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12V utičnica</w:t>
            </w:r>
          </w:p>
        </w:tc>
        <w:tc>
          <w:tcPr>
            <w:tcW w:w="1275" w:type="dxa"/>
            <w:tcBorders>
              <w:top w:val="nil"/>
              <w:left w:val="nil"/>
              <w:bottom w:val="single" w:sz="4" w:space="0" w:color="auto"/>
              <w:right w:val="single" w:sz="4" w:space="0" w:color="auto"/>
            </w:tcBorders>
            <w:shd w:val="clear" w:color="auto" w:fill="auto"/>
            <w:noWrap/>
            <w:hideMark/>
          </w:tcPr>
          <w:p w14:paraId="7B9FF3A4" w14:textId="77777777" w:rsidR="00D04ABA" w:rsidRPr="00501983" w:rsidRDefault="00D04ABA" w:rsidP="00D04ABA">
            <w:pPr>
              <w:spacing w:after="0" w:line="240" w:lineRule="auto"/>
              <w:contextualSpacing/>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4252C56D"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7C6CC155"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3E83D3FA"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40274BA6" w14:textId="74265649" w:rsidR="00D04ABA" w:rsidRPr="00501983" w:rsidRDefault="00D04ABA" w:rsidP="00D04ABA">
            <w:pPr>
              <w:spacing w:after="0" w:line="240" w:lineRule="auto"/>
              <w:contextualSpacing/>
              <w:rPr>
                <w:rFonts w:ascii="Verdana" w:eastAsia="Times New Roman" w:hAnsi="Verdana" w:cs="Times New Roman"/>
                <w:b/>
                <w:bCs/>
                <w:color w:val="000000"/>
                <w:sz w:val="16"/>
                <w:szCs w:val="16"/>
                <w:lang w:eastAsia="de-DE"/>
              </w:rPr>
            </w:pPr>
            <w:r w:rsidRPr="00501983">
              <w:rPr>
                <w:rFonts w:ascii="Verdana" w:eastAsia="Times New Roman" w:hAnsi="Verdana" w:cs="Times New Roman"/>
                <w:color w:val="000000"/>
                <w:sz w:val="16"/>
                <w:szCs w:val="16"/>
                <w:lang w:eastAsia="de-DE"/>
              </w:rPr>
              <w:t>LED osvijetljenje</w:t>
            </w:r>
          </w:p>
        </w:tc>
        <w:tc>
          <w:tcPr>
            <w:tcW w:w="1275" w:type="dxa"/>
            <w:tcBorders>
              <w:top w:val="nil"/>
              <w:left w:val="nil"/>
              <w:bottom w:val="single" w:sz="4" w:space="0" w:color="auto"/>
              <w:right w:val="single" w:sz="4" w:space="0" w:color="auto"/>
            </w:tcBorders>
            <w:shd w:val="clear" w:color="auto" w:fill="auto"/>
            <w:noWrap/>
            <w:hideMark/>
          </w:tcPr>
          <w:p w14:paraId="3E8E000A" w14:textId="77777777" w:rsidR="00D04ABA" w:rsidRPr="00501983" w:rsidRDefault="00D04ABA" w:rsidP="00D04ABA">
            <w:pPr>
              <w:spacing w:after="0" w:line="240" w:lineRule="auto"/>
              <w:contextualSpacing/>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68A44637"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012689DF"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6267311E"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6267FEDA"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Pod od vinilnih ploča</w:t>
            </w:r>
          </w:p>
        </w:tc>
        <w:tc>
          <w:tcPr>
            <w:tcW w:w="1275" w:type="dxa"/>
            <w:tcBorders>
              <w:top w:val="nil"/>
              <w:left w:val="nil"/>
              <w:bottom w:val="single" w:sz="4" w:space="0" w:color="auto"/>
              <w:right w:val="single" w:sz="4" w:space="0" w:color="auto"/>
            </w:tcBorders>
            <w:shd w:val="clear" w:color="auto" w:fill="auto"/>
            <w:noWrap/>
            <w:hideMark/>
          </w:tcPr>
          <w:p w14:paraId="4AA8DF1D"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4B844748"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2CAF76A4"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7BE39EE6"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2BD426F0" w14:textId="23AB6A99"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PVC pod po izboru</w:t>
            </w:r>
          </w:p>
        </w:tc>
        <w:tc>
          <w:tcPr>
            <w:tcW w:w="1275" w:type="dxa"/>
            <w:tcBorders>
              <w:top w:val="nil"/>
              <w:left w:val="nil"/>
              <w:bottom w:val="single" w:sz="4" w:space="0" w:color="auto"/>
              <w:right w:val="single" w:sz="4" w:space="0" w:color="auto"/>
            </w:tcBorders>
            <w:shd w:val="clear" w:color="auto" w:fill="auto"/>
            <w:noWrap/>
            <w:hideMark/>
          </w:tcPr>
          <w:p w14:paraId="04E69344"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1CAC5585"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1A59A38A"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515161F9"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6653DF7A" w14:textId="6C4EC8BA"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9B6AA6">
              <w:rPr>
                <w:rFonts w:ascii="Verdana" w:eastAsia="Times New Roman" w:hAnsi="Verdana" w:cs="Times New Roman"/>
                <w:color w:val="000000"/>
                <w:sz w:val="16"/>
                <w:szCs w:val="16"/>
                <w:lang w:eastAsia="de-DE"/>
              </w:rPr>
              <w:t>Zaštita od komaraca / zamračenje na palubnom otvoru</w:t>
            </w:r>
          </w:p>
        </w:tc>
        <w:tc>
          <w:tcPr>
            <w:tcW w:w="1275" w:type="dxa"/>
            <w:tcBorders>
              <w:top w:val="nil"/>
              <w:left w:val="nil"/>
              <w:bottom w:val="single" w:sz="4" w:space="0" w:color="auto"/>
              <w:right w:val="single" w:sz="4" w:space="0" w:color="auto"/>
            </w:tcBorders>
            <w:shd w:val="clear" w:color="auto" w:fill="auto"/>
            <w:noWrap/>
            <w:vAlign w:val="center"/>
            <w:hideMark/>
          </w:tcPr>
          <w:p w14:paraId="3AB14A53" w14:textId="77777777" w:rsidR="00D04ABA" w:rsidRPr="00501983" w:rsidRDefault="00D04ABA" w:rsidP="00D04ABA">
            <w:pPr>
              <w:spacing w:after="0" w:line="240" w:lineRule="auto"/>
              <w:contextualSpacing/>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E7D276C" w14:textId="2A5AE8ED"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379,83 €</w:t>
            </w:r>
          </w:p>
        </w:tc>
        <w:tc>
          <w:tcPr>
            <w:tcW w:w="1701" w:type="dxa"/>
            <w:tcBorders>
              <w:top w:val="nil"/>
              <w:left w:val="nil"/>
              <w:bottom w:val="single" w:sz="4" w:space="0" w:color="auto"/>
              <w:right w:val="single" w:sz="8" w:space="0" w:color="auto"/>
            </w:tcBorders>
            <w:shd w:val="clear" w:color="auto" w:fill="auto"/>
            <w:noWrap/>
            <w:vAlign w:val="center"/>
          </w:tcPr>
          <w:p w14:paraId="625E28D5" w14:textId="0932569A"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p>
        </w:tc>
      </w:tr>
      <w:tr w:rsidR="00D04ABA" w:rsidRPr="00501983" w14:paraId="650BF6EE"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3A286B31"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230V utičnica</w:t>
            </w:r>
          </w:p>
        </w:tc>
        <w:tc>
          <w:tcPr>
            <w:tcW w:w="1275" w:type="dxa"/>
            <w:tcBorders>
              <w:top w:val="nil"/>
              <w:left w:val="nil"/>
              <w:bottom w:val="single" w:sz="4" w:space="0" w:color="auto"/>
              <w:right w:val="single" w:sz="4" w:space="0" w:color="auto"/>
            </w:tcBorders>
            <w:shd w:val="clear" w:color="auto" w:fill="auto"/>
            <w:noWrap/>
            <w:vAlign w:val="center"/>
            <w:hideMark/>
          </w:tcPr>
          <w:p w14:paraId="3BA5198F"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47D245DC" w14:textId="198534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46,21 €</w:t>
            </w:r>
          </w:p>
        </w:tc>
        <w:tc>
          <w:tcPr>
            <w:tcW w:w="1701" w:type="dxa"/>
            <w:tcBorders>
              <w:top w:val="nil"/>
              <w:left w:val="nil"/>
              <w:bottom w:val="single" w:sz="4" w:space="0" w:color="auto"/>
              <w:right w:val="single" w:sz="8" w:space="0" w:color="auto"/>
            </w:tcBorders>
            <w:shd w:val="clear" w:color="auto" w:fill="auto"/>
            <w:noWrap/>
            <w:vAlign w:val="center"/>
          </w:tcPr>
          <w:p w14:paraId="68CEEAA0" w14:textId="6B30F649"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p>
        </w:tc>
      </w:tr>
      <w:tr w:rsidR="00D04ABA" w:rsidRPr="00501983" w14:paraId="2F176D82"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170CFD80"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Dodatne 12V i USB utičnice (cijena po komadu)</w:t>
            </w:r>
          </w:p>
        </w:tc>
        <w:tc>
          <w:tcPr>
            <w:tcW w:w="1275" w:type="dxa"/>
            <w:tcBorders>
              <w:top w:val="nil"/>
              <w:left w:val="nil"/>
              <w:bottom w:val="single" w:sz="4" w:space="0" w:color="auto"/>
              <w:right w:val="single" w:sz="4" w:space="0" w:color="auto"/>
            </w:tcBorders>
            <w:shd w:val="clear" w:color="auto" w:fill="auto"/>
            <w:vAlign w:val="center"/>
            <w:hideMark/>
          </w:tcPr>
          <w:p w14:paraId="6865E6B2"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28503AA5" w14:textId="16350093"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46,21 €</w:t>
            </w:r>
          </w:p>
        </w:tc>
        <w:tc>
          <w:tcPr>
            <w:tcW w:w="1701" w:type="dxa"/>
            <w:tcBorders>
              <w:top w:val="nil"/>
              <w:left w:val="nil"/>
              <w:bottom w:val="single" w:sz="4" w:space="0" w:color="auto"/>
              <w:right w:val="single" w:sz="8" w:space="0" w:color="auto"/>
            </w:tcBorders>
            <w:shd w:val="clear" w:color="auto" w:fill="auto"/>
            <w:noWrap/>
            <w:vAlign w:val="center"/>
          </w:tcPr>
          <w:p w14:paraId="28E688B6" w14:textId="50652C08"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p>
        </w:tc>
      </w:tr>
      <w:tr w:rsidR="00D04ABA" w:rsidRPr="00501983" w14:paraId="06807CDA"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30D0E154"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lampa za čitanje</w:t>
            </w:r>
          </w:p>
        </w:tc>
        <w:tc>
          <w:tcPr>
            <w:tcW w:w="1275" w:type="dxa"/>
            <w:tcBorders>
              <w:top w:val="nil"/>
              <w:left w:val="nil"/>
              <w:bottom w:val="single" w:sz="4" w:space="0" w:color="auto"/>
              <w:right w:val="single" w:sz="4" w:space="0" w:color="auto"/>
            </w:tcBorders>
            <w:shd w:val="clear" w:color="auto" w:fill="auto"/>
            <w:vAlign w:val="center"/>
            <w:hideMark/>
          </w:tcPr>
          <w:p w14:paraId="586129D5"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228EB3D0"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5794E776"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5201E228" w14:textId="77777777" w:rsidTr="006A4962">
        <w:trPr>
          <w:trHeight w:val="113"/>
        </w:trPr>
        <w:tc>
          <w:tcPr>
            <w:tcW w:w="6380" w:type="dxa"/>
            <w:tcBorders>
              <w:top w:val="nil"/>
              <w:left w:val="single" w:sz="8" w:space="0" w:color="auto"/>
              <w:bottom w:val="single" w:sz="4" w:space="0" w:color="auto"/>
              <w:right w:val="single" w:sz="4" w:space="0" w:color="auto"/>
            </w:tcBorders>
            <w:shd w:val="clear" w:color="CFE7E5" w:fill="CFE7E5"/>
            <w:noWrap/>
            <w:vAlign w:val="bottom"/>
            <w:hideMark/>
          </w:tcPr>
          <w:p w14:paraId="0A4268A7" w14:textId="73241631"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b/>
                <w:bCs/>
                <w:color w:val="000000"/>
                <w:sz w:val="18"/>
                <w:szCs w:val="18"/>
                <w:lang w:eastAsia="de-DE"/>
              </w:rPr>
              <w:t>Desn</w:t>
            </w:r>
            <w:r w:rsidR="00EF73A3">
              <w:rPr>
                <w:rFonts w:ascii="Verdana" w:eastAsia="Times New Roman" w:hAnsi="Verdana" w:cs="Times New Roman"/>
                <w:b/>
                <w:bCs/>
                <w:color w:val="000000"/>
                <w:sz w:val="18"/>
                <w:szCs w:val="18"/>
                <w:lang w:eastAsia="de-DE"/>
              </w:rPr>
              <w:t>a</w:t>
            </w:r>
            <w:r w:rsidRPr="00501983">
              <w:rPr>
                <w:rFonts w:ascii="Verdana" w:eastAsia="Times New Roman" w:hAnsi="Verdana" w:cs="Times New Roman"/>
                <w:b/>
                <w:bCs/>
                <w:color w:val="000000"/>
                <w:sz w:val="18"/>
                <w:szCs w:val="18"/>
                <w:lang w:eastAsia="de-DE"/>
              </w:rPr>
              <w:t xml:space="preserve"> i lijev</w:t>
            </w:r>
            <w:r w:rsidR="00EF73A3">
              <w:rPr>
                <w:rFonts w:ascii="Verdana" w:eastAsia="Times New Roman" w:hAnsi="Verdana" w:cs="Times New Roman"/>
                <w:b/>
                <w:bCs/>
                <w:color w:val="000000"/>
                <w:sz w:val="18"/>
                <w:szCs w:val="18"/>
                <w:lang w:eastAsia="de-DE"/>
              </w:rPr>
              <w:t>a</w:t>
            </w:r>
            <w:r w:rsidRPr="00501983">
              <w:rPr>
                <w:rFonts w:ascii="Verdana" w:eastAsia="Times New Roman" w:hAnsi="Verdana" w:cs="Times New Roman"/>
                <w:b/>
                <w:bCs/>
                <w:color w:val="000000"/>
                <w:sz w:val="18"/>
                <w:szCs w:val="18"/>
                <w:lang w:eastAsia="de-DE"/>
              </w:rPr>
              <w:t xml:space="preserve"> kabine</w:t>
            </w:r>
          </w:p>
        </w:tc>
        <w:tc>
          <w:tcPr>
            <w:tcW w:w="1275" w:type="dxa"/>
            <w:tcBorders>
              <w:top w:val="nil"/>
              <w:left w:val="nil"/>
              <w:bottom w:val="single" w:sz="4" w:space="0" w:color="auto"/>
              <w:right w:val="single" w:sz="4" w:space="0" w:color="auto"/>
            </w:tcBorders>
            <w:shd w:val="clear" w:color="CFE7E5" w:fill="CFE7E5"/>
            <w:vAlign w:val="center"/>
            <w:hideMark/>
          </w:tcPr>
          <w:p w14:paraId="30B57DA6"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CFE7E5" w:fill="CFE7E5"/>
            <w:noWrap/>
            <w:vAlign w:val="center"/>
            <w:hideMark/>
          </w:tcPr>
          <w:p w14:paraId="3DA21EE0"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8" w:space="0" w:color="auto"/>
            </w:tcBorders>
            <w:shd w:val="clear" w:color="CFE7E5" w:fill="CFE7E5"/>
            <w:noWrap/>
            <w:vAlign w:val="center"/>
            <w:hideMark/>
          </w:tcPr>
          <w:p w14:paraId="0F873B7D" w14:textId="77777777"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b/>
                <w:bCs/>
                <w:color w:val="000000"/>
                <w:sz w:val="16"/>
                <w:szCs w:val="16"/>
                <w:lang w:eastAsia="de-DE"/>
              </w:rPr>
              <w:t> </w:t>
            </w:r>
          </w:p>
        </w:tc>
      </w:tr>
      <w:tr w:rsidR="00D04ABA" w:rsidRPr="00501983" w14:paraId="3A17F9D3"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2D4DF7C4"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Potpune presvlake na dvostrukim ležajevima</w:t>
            </w:r>
          </w:p>
        </w:tc>
        <w:tc>
          <w:tcPr>
            <w:tcW w:w="1275" w:type="dxa"/>
            <w:tcBorders>
              <w:top w:val="nil"/>
              <w:left w:val="nil"/>
              <w:bottom w:val="single" w:sz="4" w:space="0" w:color="auto"/>
              <w:right w:val="single" w:sz="4" w:space="0" w:color="auto"/>
            </w:tcBorders>
            <w:shd w:val="clear" w:color="auto" w:fill="auto"/>
            <w:vAlign w:val="center"/>
            <w:hideMark/>
          </w:tcPr>
          <w:p w14:paraId="2326EEE0"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27A6C498"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43D0BE0E"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033C974C"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44D7EC38"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Prozračni dodatak ispod madraca</w:t>
            </w:r>
          </w:p>
        </w:tc>
        <w:tc>
          <w:tcPr>
            <w:tcW w:w="1275" w:type="dxa"/>
            <w:tcBorders>
              <w:top w:val="nil"/>
              <w:left w:val="nil"/>
              <w:bottom w:val="single" w:sz="4" w:space="0" w:color="auto"/>
              <w:right w:val="single" w:sz="4" w:space="0" w:color="auto"/>
            </w:tcBorders>
            <w:shd w:val="clear" w:color="auto" w:fill="auto"/>
            <w:vAlign w:val="center"/>
            <w:hideMark/>
          </w:tcPr>
          <w:p w14:paraId="2A8DEEA5"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220902AA" w14:textId="34634E9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134,45 €</w:t>
            </w:r>
          </w:p>
        </w:tc>
        <w:tc>
          <w:tcPr>
            <w:tcW w:w="1701" w:type="dxa"/>
            <w:tcBorders>
              <w:top w:val="nil"/>
              <w:left w:val="nil"/>
              <w:bottom w:val="single" w:sz="4" w:space="0" w:color="auto"/>
              <w:right w:val="single" w:sz="8" w:space="0" w:color="auto"/>
            </w:tcBorders>
            <w:shd w:val="clear" w:color="auto" w:fill="auto"/>
            <w:noWrap/>
            <w:vAlign w:val="center"/>
            <w:hideMark/>
          </w:tcPr>
          <w:p w14:paraId="4EB7FB9D" w14:textId="5456FCC1"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w:t>
            </w:r>
          </w:p>
        </w:tc>
      </w:tr>
      <w:tr w:rsidR="00D04ABA" w:rsidRPr="00501983" w14:paraId="3E58434B"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4684E93E"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Prostori ispod madraca</w:t>
            </w:r>
          </w:p>
        </w:tc>
        <w:tc>
          <w:tcPr>
            <w:tcW w:w="1275" w:type="dxa"/>
            <w:tcBorders>
              <w:top w:val="nil"/>
              <w:left w:val="nil"/>
              <w:bottom w:val="single" w:sz="4" w:space="0" w:color="auto"/>
              <w:right w:val="single" w:sz="4" w:space="0" w:color="auto"/>
            </w:tcBorders>
            <w:shd w:val="clear" w:color="auto" w:fill="auto"/>
            <w:noWrap/>
            <w:vAlign w:val="center"/>
            <w:hideMark/>
          </w:tcPr>
          <w:p w14:paraId="73F4D6ED"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12E6260E"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224EA68D"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5CDD3905"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5B1A6671"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Garderoba</w:t>
            </w:r>
          </w:p>
        </w:tc>
        <w:tc>
          <w:tcPr>
            <w:tcW w:w="1275" w:type="dxa"/>
            <w:tcBorders>
              <w:top w:val="nil"/>
              <w:left w:val="nil"/>
              <w:bottom w:val="single" w:sz="4" w:space="0" w:color="auto"/>
              <w:right w:val="single" w:sz="4" w:space="0" w:color="auto"/>
            </w:tcBorders>
            <w:shd w:val="clear" w:color="auto" w:fill="auto"/>
            <w:vAlign w:val="center"/>
            <w:hideMark/>
          </w:tcPr>
          <w:p w14:paraId="1ED8E0DC"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0137094E"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376C9D59"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39626462"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hideMark/>
          </w:tcPr>
          <w:p w14:paraId="2DE16A61"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Prozor trupa za otvaranje</w:t>
            </w:r>
          </w:p>
        </w:tc>
        <w:tc>
          <w:tcPr>
            <w:tcW w:w="1275" w:type="dxa"/>
            <w:tcBorders>
              <w:top w:val="nil"/>
              <w:left w:val="nil"/>
              <w:bottom w:val="single" w:sz="4" w:space="0" w:color="auto"/>
              <w:right w:val="single" w:sz="4" w:space="0" w:color="auto"/>
            </w:tcBorders>
            <w:shd w:val="clear" w:color="auto" w:fill="auto"/>
            <w:noWrap/>
            <w:vAlign w:val="center"/>
            <w:hideMark/>
          </w:tcPr>
          <w:p w14:paraId="3BBAE4DA"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0BEA6254"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39CAEFE8"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76BB049B"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0EB1D9EC" w14:textId="77777777" w:rsidR="00D04ABA" w:rsidRPr="00501983" w:rsidRDefault="00D04ABA" w:rsidP="00D04ABA">
            <w:pPr>
              <w:spacing w:after="0" w:line="240" w:lineRule="auto"/>
              <w:rPr>
                <w:rFonts w:ascii="Verdana" w:eastAsia="Times New Roman" w:hAnsi="Verdana" w:cs="Times New Roman"/>
                <w:b/>
                <w:bCs/>
                <w:color w:val="000000"/>
                <w:sz w:val="16"/>
                <w:szCs w:val="16"/>
                <w:lang w:eastAsia="de-DE"/>
              </w:rPr>
            </w:pPr>
            <w:r w:rsidRPr="00501983">
              <w:rPr>
                <w:rFonts w:ascii="Verdana" w:eastAsia="Times New Roman" w:hAnsi="Verdana" w:cs="Times New Roman"/>
                <w:color w:val="000000"/>
                <w:sz w:val="16"/>
                <w:szCs w:val="16"/>
                <w:lang w:eastAsia="de-DE"/>
              </w:rPr>
              <w:t>12V utičnica</w:t>
            </w:r>
          </w:p>
        </w:tc>
        <w:tc>
          <w:tcPr>
            <w:tcW w:w="1275" w:type="dxa"/>
            <w:tcBorders>
              <w:top w:val="nil"/>
              <w:left w:val="nil"/>
              <w:bottom w:val="single" w:sz="4" w:space="0" w:color="auto"/>
              <w:right w:val="single" w:sz="4" w:space="0" w:color="auto"/>
            </w:tcBorders>
            <w:shd w:val="clear" w:color="auto" w:fill="auto"/>
            <w:vAlign w:val="center"/>
            <w:hideMark/>
          </w:tcPr>
          <w:p w14:paraId="5801EFCD"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5D5966BC" w14:textId="77777777" w:rsidR="00D04ABA" w:rsidRPr="00501983" w:rsidRDefault="00D04ABA" w:rsidP="00D04ABA">
            <w:pPr>
              <w:spacing w:after="0" w:line="240" w:lineRule="auto"/>
              <w:jc w:val="right"/>
              <w:rPr>
                <w:rFonts w:ascii="Verdana" w:eastAsia="Times New Roman" w:hAnsi="Verdana" w:cs="Times New Roman"/>
                <w:b/>
                <w:bCs/>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49C71D47" w14:textId="77777777" w:rsidR="00D04ABA" w:rsidRPr="00501983" w:rsidRDefault="00D04ABA" w:rsidP="00D04ABA">
            <w:pPr>
              <w:spacing w:after="0" w:line="240" w:lineRule="auto"/>
              <w:jc w:val="right"/>
              <w:rPr>
                <w:rFonts w:ascii="Verdana" w:eastAsia="Times New Roman" w:hAnsi="Verdana" w:cs="Times New Roman"/>
                <w:b/>
                <w:bCs/>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1445BCC1"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7FACAA03" w14:textId="6CBAC6F6"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LED osvijetljenje</w:t>
            </w:r>
          </w:p>
        </w:tc>
        <w:tc>
          <w:tcPr>
            <w:tcW w:w="1275" w:type="dxa"/>
            <w:tcBorders>
              <w:top w:val="nil"/>
              <w:left w:val="nil"/>
              <w:bottom w:val="single" w:sz="4" w:space="0" w:color="auto"/>
              <w:right w:val="single" w:sz="4" w:space="0" w:color="auto"/>
            </w:tcBorders>
            <w:shd w:val="clear" w:color="auto" w:fill="auto"/>
            <w:noWrap/>
            <w:vAlign w:val="center"/>
            <w:hideMark/>
          </w:tcPr>
          <w:p w14:paraId="1E033119"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7B7F573B"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5F4279C1"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26A37EA7"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5266F135" w14:textId="5B5DE5C6" w:rsidR="00D04ABA" w:rsidRPr="00501983" w:rsidRDefault="00D04ABA"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PVC pod</w:t>
            </w:r>
          </w:p>
        </w:tc>
        <w:tc>
          <w:tcPr>
            <w:tcW w:w="1275" w:type="dxa"/>
            <w:tcBorders>
              <w:top w:val="nil"/>
              <w:left w:val="nil"/>
              <w:bottom w:val="single" w:sz="4" w:space="0" w:color="auto"/>
              <w:right w:val="single" w:sz="4" w:space="0" w:color="auto"/>
            </w:tcBorders>
            <w:shd w:val="clear" w:color="auto" w:fill="auto"/>
            <w:noWrap/>
            <w:hideMark/>
          </w:tcPr>
          <w:p w14:paraId="524067D4"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0BDC073C"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130E4CC3"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7762ED0F"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693E8DC7" w14:textId="77777777" w:rsidR="00D04ABA" w:rsidRPr="00501983" w:rsidRDefault="00D04ABA" w:rsidP="00D04ABA">
            <w:pPr>
              <w:spacing w:after="0" w:line="240" w:lineRule="auto"/>
              <w:contextualSpacing/>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230V utičnica</w:t>
            </w:r>
          </w:p>
        </w:tc>
        <w:tc>
          <w:tcPr>
            <w:tcW w:w="1275" w:type="dxa"/>
            <w:tcBorders>
              <w:top w:val="nil"/>
              <w:left w:val="nil"/>
              <w:bottom w:val="single" w:sz="4" w:space="0" w:color="auto"/>
              <w:right w:val="single" w:sz="4" w:space="0" w:color="auto"/>
            </w:tcBorders>
            <w:shd w:val="clear" w:color="auto" w:fill="auto"/>
            <w:noWrap/>
            <w:vAlign w:val="center"/>
            <w:hideMark/>
          </w:tcPr>
          <w:p w14:paraId="1FD20594" w14:textId="77777777" w:rsidR="00D04ABA" w:rsidRPr="00501983" w:rsidRDefault="00D04ABA" w:rsidP="00D04ABA">
            <w:pPr>
              <w:contextualSpacing/>
              <w:jc w:val="center"/>
              <w:rPr>
                <w:rFonts w:ascii="Verdana" w:hAnsi="Verdana"/>
                <w:sz w:val="16"/>
                <w:szCs w:val="16"/>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572CC306" w14:textId="59FA3465"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46,21 €</w:t>
            </w:r>
          </w:p>
        </w:tc>
        <w:tc>
          <w:tcPr>
            <w:tcW w:w="1701" w:type="dxa"/>
            <w:tcBorders>
              <w:top w:val="nil"/>
              <w:left w:val="nil"/>
              <w:bottom w:val="single" w:sz="4" w:space="0" w:color="auto"/>
              <w:right w:val="single" w:sz="8" w:space="0" w:color="auto"/>
            </w:tcBorders>
            <w:shd w:val="clear" w:color="auto" w:fill="auto"/>
            <w:noWrap/>
            <w:vAlign w:val="center"/>
          </w:tcPr>
          <w:p w14:paraId="6B42A939" w14:textId="282B6DC1" w:rsidR="00D04ABA" w:rsidRPr="00501983" w:rsidRDefault="00D04ABA" w:rsidP="00D04ABA">
            <w:pPr>
              <w:spacing w:after="0" w:line="240" w:lineRule="auto"/>
              <w:contextualSpacing/>
              <w:jc w:val="right"/>
              <w:rPr>
                <w:rFonts w:ascii="Verdana" w:eastAsia="Times New Roman" w:hAnsi="Verdana" w:cs="Times New Roman"/>
                <w:color w:val="000000"/>
                <w:sz w:val="16"/>
                <w:szCs w:val="16"/>
                <w:lang w:eastAsia="de-DE"/>
              </w:rPr>
            </w:pPr>
          </w:p>
        </w:tc>
      </w:tr>
      <w:tr w:rsidR="00D04ABA" w:rsidRPr="00501983" w14:paraId="104064D8"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292D544F" w14:textId="352CBDD5"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Dodatne 12V i USB utičnice (cijena po komadu)</w:t>
            </w:r>
          </w:p>
        </w:tc>
        <w:tc>
          <w:tcPr>
            <w:tcW w:w="1275" w:type="dxa"/>
            <w:tcBorders>
              <w:top w:val="nil"/>
              <w:left w:val="nil"/>
              <w:bottom w:val="single" w:sz="4" w:space="0" w:color="auto"/>
              <w:right w:val="single" w:sz="4" w:space="0" w:color="auto"/>
            </w:tcBorders>
            <w:shd w:val="clear" w:color="auto" w:fill="auto"/>
            <w:noWrap/>
            <w:vAlign w:val="center"/>
            <w:hideMark/>
          </w:tcPr>
          <w:p w14:paraId="4B0817EA"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108A5536" w14:textId="626F258F"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46,21 €</w:t>
            </w:r>
          </w:p>
        </w:tc>
        <w:tc>
          <w:tcPr>
            <w:tcW w:w="1701" w:type="dxa"/>
            <w:tcBorders>
              <w:top w:val="nil"/>
              <w:left w:val="nil"/>
              <w:bottom w:val="single" w:sz="4" w:space="0" w:color="auto"/>
              <w:right w:val="single" w:sz="8" w:space="0" w:color="auto"/>
            </w:tcBorders>
            <w:shd w:val="clear" w:color="auto" w:fill="auto"/>
            <w:noWrap/>
            <w:vAlign w:val="center"/>
          </w:tcPr>
          <w:p w14:paraId="25F3ACFE" w14:textId="251E3F56"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29E35872"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11695A69"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lampa za čitanje</w:t>
            </w:r>
          </w:p>
        </w:tc>
        <w:tc>
          <w:tcPr>
            <w:tcW w:w="1275" w:type="dxa"/>
            <w:tcBorders>
              <w:top w:val="nil"/>
              <w:left w:val="nil"/>
              <w:bottom w:val="single" w:sz="4" w:space="0" w:color="auto"/>
              <w:right w:val="single" w:sz="4" w:space="0" w:color="auto"/>
            </w:tcBorders>
            <w:shd w:val="clear" w:color="auto" w:fill="auto"/>
            <w:noWrap/>
            <w:vAlign w:val="center"/>
            <w:hideMark/>
          </w:tcPr>
          <w:p w14:paraId="11BE1A81"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450B8EB8"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676F0A19"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69C9CAA0" w14:textId="77777777" w:rsidTr="006A4962">
        <w:trPr>
          <w:trHeight w:val="113"/>
        </w:trPr>
        <w:tc>
          <w:tcPr>
            <w:tcW w:w="6380" w:type="dxa"/>
            <w:tcBorders>
              <w:top w:val="nil"/>
              <w:left w:val="single" w:sz="8" w:space="0" w:color="auto"/>
              <w:bottom w:val="single" w:sz="4" w:space="0" w:color="auto"/>
              <w:right w:val="single" w:sz="4" w:space="0" w:color="auto"/>
            </w:tcBorders>
            <w:shd w:val="clear" w:color="FFFFFF" w:fill="FFFFFF"/>
            <w:noWrap/>
            <w:hideMark/>
          </w:tcPr>
          <w:p w14:paraId="11C4CE74"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hull window zavjesa</w:t>
            </w:r>
          </w:p>
        </w:tc>
        <w:tc>
          <w:tcPr>
            <w:tcW w:w="1275" w:type="dxa"/>
            <w:tcBorders>
              <w:top w:val="nil"/>
              <w:left w:val="nil"/>
              <w:bottom w:val="single" w:sz="4" w:space="0" w:color="auto"/>
              <w:right w:val="single" w:sz="4" w:space="0" w:color="auto"/>
            </w:tcBorders>
            <w:shd w:val="clear" w:color="auto" w:fill="auto"/>
            <w:noWrap/>
            <w:vAlign w:val="center"/>
            <w:hideMark/>
          </w:tcPr>
          <w:p w14:paraId="46310518"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619D3219" w14:textId="56591D50"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46,21 €</w:t>
            </w:r>
          </w:p>
        </w:tc>
        <w:tc>
          <w:tcPr>
            <w:tcW w:w="1701" w:type="dxa"/>
            <w:tcBorders>
              <w:top w:val="nil"/>
              <w:left w:val="nil"/>
              <w:bottom w:val="single" w:sz="4" w:space="0" w:color="auto"/>
              <w:right w:val="single" w:sz="8" w:space="0" w:color="auto"/>
            </w:tcBorders>
            <w:shd w:val="clear" w:color="auto" w:fill="auto"/>
            <w:noWrap/>
            <w:vAlign w:val="center"/>
            <w:hideMark/>
          </w:tcPr>
          <w:p w14:paraId="6697D4C1" w14:textId="14707EE4"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w:t>
            </w:r>
          </w:p>
        </w:tc>
      </w:tr>
      <w:tr w:rsidR="00D04ABA" w:rsidRPr="00501983" w14:paraId="1D7849D6" w14:textId="77777777" w:rsidTr="006A4962">
        <w:trPr>
          <w:trHeight w:val="113"/>
        </w:trPr>
        <w:tc>
          <w:tcPr>
            <w:tcW w:w="6380" w:type="dxa"/>
            <w:tcBorders>
              <w:top w:val="nil"/>
              <w:left w:val="single" w:sz="8" w:space="0" w:color="auto"/>
              <w:bottom w:val="single" w:sz="4" w:space="0" w:color="auto"/>
              <w:right w:val="single" w:sz="4" w:space="0" w:color="auto"/>
            </w:tcBorders>
            <w:shd w:val="clear" w:color="CFE7E5" w:fill="CFE7E5"/>
            <w:noWrap/>
            <w:vAlign w:val="bottom"/>
            <w:hideMark/>
          </w:tcPr>
          <w:p w14:paraId="7D6F4625" w14:textId="1CB5E986" w:rsidR="00D04ABA" w:rsidRPr="00501983" w:rsidRDefault="00EF73A3"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b/>
                <w:color w:val="000000"/>
                <w:sz w:val="18"/>
                <w:szCs w:val="18"/>
                <w:lang w:eastAsia="de-DE"/>
              </w:rPr>
              <w:t>KUPAONA I WC</w:t>
            </w:r>
          </w:p>
        </w:tc>
        <w:tc>
          <w:tcPr>
            <w:tcW w:w="1275" w:type="dxa"/>
            <w:tcBorders>
              <w:top w:val="nil"/>
              <w:left w:val="nil"/>
              <w:bottom w:val="single" w:sz="4" w:space="0" w:color="auto"/>
              <w:right w:val="single" w:sz="4" w:space="0" w:color="auto"/>
            </w:tcBorders>
            <w:shd w:val="clear" w:color="CFE7E5" w:fill="CFE7E5"/>
            <w:vAlign w:val="center"/>
            <w:hideMark/>
          </w:tcPr>
          <w:p w14:paraId="30E2FA78"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CFE7E5" w:fill="CFE7E5"/>
            <w:noWrap/>
            <w:vAlign w:val="center"/>
            <w:hideMark/>
          </w:tcPr>
          <w:p w14:paraId="0EAF9F58"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w:t>
            </w:r>
          </w:p>
        </w:tc>
        <w:tc>
          <w:tcPr>
            <w:tcW w:w="1701" w:type="dxa"/>
            <w:tcBorders>
              <w:top w:val="nil"/>
              <w:left w:val="nil"/>
              <w:bottom w:val="single" w:sz="4" w:space="0" w:color="auto"/>
              <w:right w:val="single" w:sz="8" w:space="0" w:color="auto"/>
            </w:tcBorders>
            <w:shd w:val="clear" w:color="CFE7E5" w:fill="CFE7E5"/>
            <w:noWrap/>
            <w:vAlign w:val="center"/>
            <w:hideMark/>
          </w:tcPr>
          <w:p w14:paraId="0280ACF8"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w:t>
            </w:r>
          </w:p>
        </w:tc>
      </w:tr>
      <w:tr w:rsidR="00D04ABA" w:rsidRPr="00501983" w14:paraId="0B6B6512"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2AB562E0" w14:textId="77777777" w:rsidR="00D04ABA" w:rsidRPr="00501983" w:rsidRDefault="00D04ABA" w:rsidP="00D04ABA">
            <w:pPr>
              <w:spacing w:after="0" w:line="240" w:lineRule="auto"/>
              <w:rPr>
                <w:rFonts w:ascii="Verdana" w:eastAsia="Times New Roman" w:hAnsi="Verdana" w:cs="Times New Roman"/>
                <w:b/>
                <w:color w:val="000000"/>
                <w:sz w:val="18"/>
                <w:szCs w:val="18"/>
                <w:lang w:eastAsia="de-DE"/>
              </w:rPr>
            </w:pPr>
            <w:r w:rsidRPr="00501983">
              <w:rPr>
                <w:rFonts w:ascii="Verdana" w:eastAsia="Times New Roman" w:hAnsi="Verdana" w:cs="Times New Roman"/>
                <w:color w:val="000000"/>
                <w:sz w:val="16"/>
                <w:szCs w:val="16"/>
                <w:lang w:eastAsia="de-DE"/>
              </w:rPr>
              <w:t>Umivaonik s donjim ormarićem</w:t>
            </w:r>
          </w:p>
        </w:tc>
        <w:tc>
          <w:tcPr>
            <w:tcW w:w="1275" w:type="dxa"/>
            <w:tcBorders>
              <w:top w:val="nil"/>
              <w:left w:val="nil"/>
              <w:bottom w:val="single" w:sz="4" w:space="0" w:color="auto"/>
              <w:right w:val="single" w:sz="4" w:space="0" w:color="auto"/>
            </w:tcBorders>
            <w:shd w:val="clear" w:color="auto" w:fill="auto"/>
            <w:vAlign w:val="center"/>
            <w:hideMark/>
          </w:tcPr>
          <w:p w14:paraId="0B9EE479"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69AFB92A"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155F7DD7"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0F37A2C2"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71485CA5"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WC morski (električni)</w:t>
            </w:r>
          </w:p>
        </w:tc>
        <w:tc>
          <w:tcPr>
            <w:tcW w:w="1275" w:type="dxa"/>
            <w:tcBorders>
              <w:top w:val="nil"/>
              <w:left w:val="nil"/>
              <w:bottom w:val="single" w:sz="4" w:space="0" w:color="auto"/>
              <w:right w:val="single" w:sz="4" w:space="0" w:color="auto"/>
            </w:tcBorders>
            <w:shd w:val="clear" w:color="auto" w:fill="auto"/>
            <w:vAlign w:val="center"/>
            <w:hideMark/>
          </w:tcPr>
          <w:p w14:paraId="00171D9B"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11D779EF" w14:textId="2AFF598E"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869,74 €</w:t>
            </w:r>
          </w:p>
        </w:tc>
        <w:tc>
          <w:tcPr>
            <w:tcW w:w="1701" w:type="dxa"/>
            <w:tcBorders>
              <w:top w:val="nil"/>
              <w:left w:val="nil"/>
              <w:bottom w:val="single" w:sz="4" w:space="0" w:color="auto"/>
              <w:right w:val="single" w:sz="8" w:space="0" w:color="auto"/>
            </w:tcBorders>
            <w:shd w:val="clear" w:color="auto" w:fill="auto"/>
            <w:noWrap/>
            <w:vAlign w:val="center"/>
          </w:tcPr>
          <w:p w14:paraId="126D8944" w14:textId="3AC0B098"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71275D32"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13977C72"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Držač za ručnike / ogledalo</w:t>
            </w:r>
          </w:p>
        </w:tc>
        <w:tc>
          <w:tcPr>
            <w:tcW w:w="1275" w:type="dxa"/>
            <w:tcBorders>
              <w:top w:val="nil"/>
              <w:left w:val="nil"/>
              <w:bottom w:val="single" w:sz="4" w:space="0" w:color="auto"/>
              <w:right w:val="single" w:sz="4" w:space="0" w:color="auto"/>
            </w:tcBorders>
            <w:shd w:val="clear" w:color="auto" w:fill="auto"/>
            <w:noWrap/>
            <w:vAlign w:val="center"/>
            <w:hideMark/>
          </w:tcPr>
          <w:p w14:paraId="358DDE2F"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1E917077"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4C945255"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376DA6F3"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0E2F2A99"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ormari</w:t>
            </w:r>
          </w:p>
        </w:tc>
        <w:tc>
          <w:tcPr>
            <w:tcW w:w="1275" w:type="dxa"/>
            <w:tcBorders>
              <w:top w:val="nil"/>
              <w:left w:val="nil"/>
              <w:bottom w:val="single" w:sz="4" w:space="0" w:color="auto"/>
              <w:right w:val="single" w:sz="4" w:space="0" w:color="auto"/>
            </w:tcBorders>
            <w:shd w:val="clear" w:color="auto" w:fill="auto"/>
            <w:noWrap/>
            <w:vAlign w:val="center"/>
            <w:hideMark/>
          </w:tcPr>
          <w:p w14:paraId="4281E48E"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0C2A058A"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43232C77"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01C82CD2"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04AA8A54"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Granitna površina ormara za pranje (u crnoj, antracit ili svijetloj boji)</w:t>
            </w:r>
          </w:p>
        </w:tc>
        <w:tc>
          <w:tcPr>
            <w:tcW w:w="1275" w:type="dxa"/>
            <w:tcBorders>
              <w:top w:val="nil"/>
              <w:left w:val="nil"/>
              <w:bottom w:val="single" w:sz="4" w:space="0" w:color="auto"/>
              <w:right w:val="single" w:sz="4" w:space="0" w:color="auto"/>
            </w:tcBorders>
            <w:shd w:val="clear" w:color="auto" w:fill="auto"/>
            <w:noWrap/>
            <w:vAlign w:val="center"/>
            <w:hideMark/>
          </w:tcPr>
          <w:p w14:paraId="1D896806"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p>
        </w:tc>
        <w:tc>
          <w:tcPr>
            <w:tcW w:w="1701" w:type="dxa"/>
            <w:tcBorders>
              <w:top w:val="nil"/>
              <w:left w:val="nil"/>
              <w:bottom w:val="single" w:sz="4" w:space="0" w:color="auto"/>
              <w:right w:val="single" w:sz="4" w:space="0" w:color="auto"/>
            </w:tcBorders>
            <w:shd w:val="clear" w:color="auto" w:fill="auto"/>
            <w:noWrap/>
            <w:vAlign w:val="center"/>
            <w:hideMark/>
          </w:tcPr>
          <w:p w14:paraId="3B6867CD" w14:textId="07E011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386,55 €</w:t>
            </w:r>
          </w:p>
        </w:tc>
        <w:tc>
          <w:tcPr>
            <w:tcW w:w="1701" w:type="dxa"/>
            <w:tcBorders>
              <w:top w:val="nil"/>
              <w:left w:val="nil"/>
              <w:bottom w:val="single" w:sz="4" w:space="0" w:color="auto"/>
              <w:right w:val="single" w:sz="8" w:space="0" w:color="auto"/>
            </w:tcBorders>
            <w:shd w:val="clear" w:color="auto" w:fill="auto"/>
            <w:noWrap/>
            <w:vAlign w:val="center"/>
          </w:tcPr>
          <w:p w14:paraId="2F62F11A" w14:textId="0D4380CD"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75196850"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776C1481" w14:textId="55D3915D" w:rsidR="00D04ABA" w:rsidRPr="00501983" w:rsidRDefault="00D04ABA"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Rešetka (podna obloga od tvrdog drveta)</w:t>
            </w:r>
          </w:p>
        </w:tc>
        <w:tc>
          <w:tcPr>
            <w:tcW w:w="1275" w:type="dxa"/>
            <w:tcBorders>
              <w:top w:val="nil"/>
              <w:left w:val="nil"/>
              <w:bottom w:val="single" w:sz="4" w:space="0" w:color="auto"/>
              <w:right w:val="single" w:sz="4" w:space="0" w:color="auto"/>
            </w:tcBorders>
            <w:shd w:val="clear" w:color="auto" w:fill="auto"/>
            <w:noWrap/>
            <w:vAlign w:val="center"/>
            <w:hideMark/>
          </w:tcPr>
          <w:p w14:paraId="085B9D1E"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DA742DE" w14:textId="2278A62E"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284,03 €</w:t>
            </w:r>
          </w:p>
        </w:tc>
        <w:tc>
          <w:tcPr>
            <w:tcW w:w="1701" w:type="dxa"/>
            <w:tcBorders>
              <w:top w:val="nil"/>
              <w:left w:val="nil"/>
              <w:bottom w:val="single" w:sz="4" w:space="0" w:color="auto"/>
              <w:right w:val="single" w:sz="8" w:space="0" w:color="auto"/>
            </w:tcBorders>
            <w:shd w:val="clear" w:color="auto" w:fill="auto"/>
            <w:noWrap/>
            <w:vAlign w:val="center"/>
          </w:tcPr>
          <w:p w14:paraId="54BD169D" w14:textId="71B0FA2F"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661FF855" w14:textId="77777777" w:rsidTr="007C06C2">
        <w:trPr>
          <w:trHeight w:val="144"/>
        </w:trPr>
        <w:tc>
          <w:tcPr>
            <w:tcW w:w="6380" w:type="dxa"/>
            <w:tcBorders>
              <w:top w:val="nil"/>
              <w:left w:val="single" w:sz="8" w:space="0" w:color="auto"/>
              <w:bottom w:val="single" w:sz="4" w:space="0" w:color="auto"/>
              <w:right w:val="single" w:sz="4" w:space="0" w:color="auto"/>
            </w:tcBorders>
            <w:shd w:val="clear" w:color="auto" w:fill="auto"/>
            <w:vAlign w:val="bottom"/>
            <w:hideMark/>
          </w:tcPr>
          <w:p w14:paraId="6AC3B8C0"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Prozor trupa za otvaranje</w:t>
            </w:r>
          </w:p>
        </w:tc>
        <w:tc>
          <w:tcPr>
            <w:tcW w:w="1275" w:type="dxa"/>
            <w:tcBorders>
              <w:top w:val="nil"/>
              <w:left w:val="nil"/>
              <w:bottom w:val="single" w:sz="4" w:space="0" w:color="auto"/>
              <w:right w:val="single" w:sz="4" w:space="0" w:color="auto"/>
            </w:tcBorders>
            <w:shd w:val="clear" w:color="auto" w:fill="auto"/>
            <w:noWrap/>
            <w:vAlign w:val="center"/>
            <w:hideMark/>
          </w:tcPr>
          <w:p w14:paraId="719388F8" w14:textId="2FF41CC4"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43FA8F86" w14:textId="34111D2B"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7E60E436" w14:textId="7202283B"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1957A677"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7386B383"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Tuš</w:t>
            </w:r>
          </w:p>
        </w:tc>
        <w:tc>
          <w:tcPr>
            <w:tcW w:w="1275" w:type="dxa"/>
            <w:tcBorders>
              <w:top w:val="nil"/>
              <w:left w:val="nil"/>
              <w:bottom w:val="single" w:sz="4" w:space="0" w:color="auto"/>
              <w:right w:val="single" w:sz="4" w:space="0" w:color="auto"/>
            </w:tcBorders>
            <w:shd w:val="clear" w:color="auto" w:fill="auto"/>
            <w:noWrap/>
            <w:vAlign w:val="center"/>
            <w:hideMark/>
          </w:tcPr>
          <w:p w14:paraId="11A1923E"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7E740C7E" w14:textId="41A5E684"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647,05 €</w:t>
            </w:r>
          </w:p>
        </w:tc>
        <w:tc>
          <w:tcPr>
            <w:tcW w:w="1701" w:type="dxa"/>
            <w:tcBorders>
              <w:top w:val="nil"/>
              <w:left w:val="nil"/>
              <w:bottom w:val="single" w:sz="4" w:space="0" w:color="auto"/>
              <w:right w:val="single" w:sz="8" w:space="0" w:color="auto"/>
            </w:tcBorders>
            <w:shd w:val="clear" w:color="auto" w:fill="auto"/>
            <w:noWrap/>
            <w:vAlign w:val="center"/>
          </w:tcPr>
          <w:p w14:paraId="451031EA" w14:textId="2D7AC261"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3065E29B" w14:textId="77777777" w:rsidTr="006A4962">
        <w:trPr>
          <w:trHeight w:val="113"/>
        </w:trPr>
        <w:tc>
          <w:tcPr>
            <w:tcW w:w="6380" w:type="dxa"/>
            <w:tcBorders>
              <w:top w:val="nil"/>
              <w:left w:val="single" w:sz="8" w:space="0" w:color="auto"/>
              <w:bottom w:val="single" w:sz="4" w:space="0" w:color="auto"/>
              <w:right w:val="single" w:sz="4" w:space="0" w:color="auto"/>
            </w:tcBorders>
            <w:shd w:val="clear" w:color="CFE7E5" w:fill="CFE7E5"/>
            <w:noWrap/>
            <w:vAlign w:val="bottom"/>
            <w:hideMark/>
          </w:tcPr>
          <w:p w14:paraId="5299EF82"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b/>
                <w:bCs/>
                <w:color w:val="000000"/>
                <w:sz w:val="18"/>
                <w:szCs w:val="18"/>
                <w:lang w:eastAsia="de-DE"/>
              </w:rPr>
              <w:t>kanalizacijski sustav</w:t>
            </w:r>
          </w:p>
        </w:tc>
        <w:tc>
          <w:tcPr>
            <w:tcW w:w="1275" w:type="dxa"/>
            <w:tcBorders>
              <w:top w:val="nil"/>
              <w:left w:val="nil"/>
              <w:bottom w:val="single" w:sz="4" w:space="0" w:color="auto"/>
              <w:right w:val="single" w:sz="4" w:space="0" w:color="auto"/>
            </w:tcBorders>
            <w:shd w:val="clear" w:color="CFE7E5" w:fill="CFE7E5"/>
            <w:vAlign w:val="center"/>
            <w:hideMark/>
          </w:tcPr>
          <w:p w14:paraId="7686249E"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CFE7E5" w:fill="CFE7E5"/>
            <w:noWrap/>
            <w:vAlign w:val="center"/>
            <w:hideMark/>
          </w:tcPr>
          <w:p w14:paraId="1337ABCD"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w:t>
            </w:r>
          </w:p>
        </w:tc>
        <w:tc>
          <w:tcPr>
            <w:tcW w:w="1701" w:type="dxa"/>
            <w:tcBorders>
              <w:top w:val="nil"/>
              <w:left w:val="nil"/>
              <w:bottom w:val="single" w:sz="4" w:space="0" w:color="auto"/>
              <w:right w:val="single" w:sz="8" w:space="0" w:color="auto"/>
            </w:tcBorders>
            <w:shd w:val="clear" w:color="CFE7E5" w:fill="CFE7E5"/>
            <w:noWrap/>
            <w:vAlign w:val="center"/>
            <w:hideMark/>
          </w:tcPr>
          <w:p w14:paraId="59C68840"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w:t>
            </w:r>
          </w:p>
        </w:tc>
      </w:tr>
      <w:tr w:rsidR="00D04ABA" w:rsidRPr="00501983" w14:paraId="46700491"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4FB3289A" w14:textId="77777777" w:rsidR="00D04ABA" w:rsidRPr="00501983" w:rsidRDefault="00D04ABA" w:rsidP="00D04ABA">
            <w:pPr>
              <w:spacing w:after="0" w:line="240" w:lineRule="auto"/>
              <w:rPr>
                <w:rFonts w:ascii="Verdana" w:eastAsia="Times New Roman" w:hAnsi="Verdana" w:cs="Times New Roman"/>
                <w:color w:val="000000"/>
                <w:sz w:val="18"/>
                <w:szCs w:val="18"/>
                <w:lang w:eastAsia="de-DE"/>
              </w:rPr>
            </w:pPr>
            <w:r w:rsidRPr="00501983">
              <w:rPr>
                <w:rFonts w:ascii="Verdana" w:eastAsia="Times New Roman" w:hAnsi="Verdana" w:cs="Times New Roman"/>
                <w:color w:val="000000"/>
                <w:sz w:val="16"/>
                <w:szCs w:val="16"/>
                <w:lang w:eastAsia="de-DE"/>
              </w:rPr>
              <w:t>Automatska kaljužna pumpa</w:t>
            </w:r>
          </w:p>
        </w:tc>
        <w:tc>
          <w:tcPr>
            <w:tcW w:w="1275" w:type="dxa"/>
            <w:tcBorders>
              <w:top w:val="nil"/>
              <w:left w:val="nil"/>
              <w:bottom w:val="single" w:sz="4" w:space="0" w:color="auto"/>
              <w:right w:val="single" w:sz="4" w:space="0" w:color="auto"/>
            </w:tcBorders>
            <w:shd w:val="clear" w:color="auto" w:fill="auto"/>
            <w:noWrap/>
            <w:vAlign w:val="center"/>
            <w:hideMark/>
          </w:tcPr>
          <w:p w14:paraId="2729830C"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7E953ACC"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3DFDA357"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3D67D7DD"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526BFED9"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ručna kaljužna pumpa</w:t>
            </w:r>
          </w:p>
        </w:tc>
        <w:tc>
          <w:tcPr>
            <w:tcW w:w="1275" w:type="dxa"/>
            <w:tcBorders>
              <w:top w:val="nil"/>
              <w:left w:val="nil"/>
              <w:bottom w:val="single" w:sz="4" w:space="0" w:color="auto"/>
              <w:right w:val="single" w:sz="4" w:space="0" w:color="auto"/>
            </w:tcBorders>
            <w:shd w:val="clear" w:color="auto" w:fill="auto"/>
            <w:noWrap/>
            <w:vAlign w:val="center"/>
            <w:hideMark/>
          </w:tcPr>
          <w:p w14:paraId="141CB250"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2BF1549F"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64481C05"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24D6D3CE"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hideMark/>
          </w:tcPr>
          <w:p w14:paraId="53D11047"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Dodatna kaljužna pumpa</w:t>
            </w:r>
          </w:p>
        </w:tc>
        <w:tc>
          <w:tcPr>
            <w:tcW w:w="1275" w:type="dxa"/>
            <w:tcBorders>
              <w:top w:val="nil"/>
              <w:left w:val="nil"/>
              <w:bottom w:val="single" w:sz="4" w:space="0" w:color="auto"/>
              <w:right w:val="single" w:sz="4" w:space="0" w:color="auto"/>
            </w:tcBorders>
            <w:shd w:val="clear" w:color="auto" w:fill="auto"/>
            <w:noWrap/>
            <w:vAlign w:val="center"/>
            <w:hideMark/>
          </w:tcPr>
          <w:p w14:paraId="166A4937"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06877928" w14:textId="5BD7891F"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361,34 €</w:t>
            </w:r>
          </w:p>
        </w:tc>
        <w:tc>
          <w:tcPr>
            <w:tcW w:w="1701" w:type="dxa"/>
            <w:tcBorders>
              <w:top w:val="nil"/>
              <w:left w:val="nil"/>
              <w:bottom w:val="single" w:sz="4" w:space="0" w:color="auto"/>
              <w:right w:val="single" w:sz="8" w:space="0" w:color="auto"/>
            </w:tcBorders>
            <w:shd w:val="clear" w:color="auto" w:fill="auto"/>
            <w:noWrap/>
            <w:vAlign w:val="center"/>
            <w:hideMark/>
          </w:tcPr>
          <w:p w14:paraId="163FB386" w14:textId="597FCCE4"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w:t>
            </w:r>
          </w:p>
        </w:tc>
      </w:tr>
      <w:tr w:rsidR="00D04ABA" w:rsidRPr="00501983" w14:paraId="364F513C" w14:textId="77777777" w:rsidTr="006A4962">
        <w:trPr>
          <w:trHeight w:val="113"/>
        </w:trPr>
        <w:tc>
          <w:tcPr>
            <w:tcW w:w="6380" w:type="dxa"/>
            <w:tcBorders>
              <w:top w:val="nil"/>
              <w:left w:val="single" w:sz="8" w:space="0" w:color="auto"/>
              <w:bottom w:val="single" w:sz="4" w:space="0" w:color="auto"/>
              <w:right w:val="single" w:sz="4" w:space="0" w:color="auto"/>
            </w:tcBorders>
            <w:shd w:val="clear" w:color="CFE7E5" w:fill="CFE7E5"/>
            <w:noWrap/>
            <w:vAlign w:val="bottom"/>
            <w:hideMark/>
          </w:tcPr>
          <w:p w14:paraId="60883B2F"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b/>
                <w:bCs/>
                <w:color w:val="000000"/>
                <w:sz w:val="18"/>
                <w:szCs w:val="18"/>
                <w:lang w:eastAsia="de-DE"/>
              </w:rPr>
              <w:t>Električni sustav (12V/220V):</w:t>
            </w:r>
          </w:p>
        </w:tc>
        <w:tc>
          <w:tcPr>
            <w:tcW w:w="1275" w:type="dxa"/>
            <w:tcBorders>
              <w:top w:val="nil"/>
              <w:left w:val="nil"/>
              <w:bottom w:val="single" w:sz="4" w:space="0" w:color="auto"/>
              <w:right w:val="single" w:sz="4" w:space="0" w:color="auto"/>
            </w:tcBorders>
            <w:shd w:val="clear" w:color="CFE7E5" w:fill="CFE7E5"/>
            <w:noWrap/>
            <w:vAlign w:val="center"/>
            <w:hideMark/>
          </w:tcPr>
          <w:p w14:paraId="65536080"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color w:val="000000"/>
                <w:sz w:val="16"/>
                <w:szCs w:val="16"/>
                <w:lang w:eastAsia="de-DE"/>
              </w:rPr>
              <w:t> </w:t>
            </w:r>
          </w:p>
        </w:tc>
        <w:tc>
          <w:tcPr>
            <w:tcW w:w="1701" w:type="dxa"/>
            <w:tcBorders>
              <w:top w:val="nil"/>
              <w:left w:val="nil"/>
              <w:bottom w:val="single" w:sz="4" w:space="0" w:color="auto"/>
              <w:right w:val="single" w:sz="4" w:space="0" w:color="auto"/>
            </w:tcBorders>
            <w:shd w:val="clear" w:color="CFE7E5" w:fill="CFE7E5"/>
            <w:noWrap/>
            <w:vAlign w:val="center"/>
            <w:hideMark/>
          </w:tcPr>
          <w:p w14:paraId="4AA9F3F4"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w:t>
            </w:r>
          </w:p>
        </w:tc>
        <w:tc>
          <w:tcPr>
            <w:tcW w:w="1701" w:type="dxa"/>
            <w:tcBorders>
              <w:top w:val="nil"/>
              <w:left w:val="nil"/>
              <w:bottom w:val="single" w:sz="4" w:space="0" w:color="auto"/>
              <w:right w:val="single" w:sz="8" w:space="0" w:color="auto"/>
            </w:tcBorders>
            <w:shd w:val="clear" w:color="CFE7E5" w:fill="CFE7E5"/>
            <w:noWrap/>
            <w:vAlign w:val="center"/>
            <w:hideMark/>
          </w:tcPr>
          <w:p w14:paraId="7500AF3B"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w:t>
            </w:r>
          </w:p>
        </w:tc>
      </w:tr>
      <w:tr w:rsidR="00D04ABA" w:rsidRPr="00501983" w14:paraId="11E00B23"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tcPr>
          <w:p w14:paraId="6C8B0D55" w14:textId="5BECFFDF" w:rsidR="00D04ABA" w:rsidRPr="00501983" w:rsidRDefault="00D04ABA"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navigacijska svjetla</w:t>
            </w:r>
          </w:p>
        </w:tc>
        <w:tc>
          <w:tcPr>
            <w:tcW w:w="1275" w:type="dxa"/>
            <w:tcBorders>
              <w:top w:val="nil"/>
              <w:left w:val="nil"/>
              <w:bottom w:val="single" w:sz="4" w:space="0" w:color="auto"/>
              <w:right w:val="single" w:sz="4" w:space="0" w:color="auto"/>
            </w:tcBorders>
            <w:shd w:val="clear" w:color="auto" w:fill="auto"/>
            <w:noWrap/>
            <w:vAlign w:val="center"/>
          </w:tcPr>
          <w:p w14:paraId="2D8B7974" w14:textId="2B38E94C"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tcPr>
          <w:p w14:paraId="5ABF2F7B" w14:textId="415AD809"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tcPr>
          <w:p w14:paraId="738D6170" w14:textId="551E996D"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50440126"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tcPr>
          <w:p w14:paraId="5B2B4001" w14:textId="70787DB2" w:rsidR="00D04ABA"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Priključak za napajanje s obale s punjačem od 15 AH / utičnicom za napajanje s obale</w:t>
            </w:r>
          </w:p>
        </w:tc>
        <w:tc>
          <w:tcPr>
            <w:tcW w:w="1275" w:type="dxa"/>
            <w:tcBorders>
              <w:top w:val="nil"/>
              <w:left w:val="nil"/>
              <w:bottom w:val="single" w:sz="4" w:space="0" w:color="auto"/>
              <w:right w:val="single" w:sz="4" w:space="0" w:color="auto"/>
            </w:tcBorders>
            <w:shd w:val="clear" w:color="auto" w:fill="auto"/>
            <w:noWrap/>
            <w:vAlign w:val="center"/>
          </w:tcPr>
          <w:p w14:paraId="25435988" w14:textId="2E57EC99"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tcPr>
          <w:p w14:paraId="23CE70DA" w14:textId="7E1C77BB"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tcPr>
          <w:p w14:paraId="41CC28BF" w14:textId="252A2C15"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78D08403"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4E6D6DCD" w14:textId="02F07FF6"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xml:space="preserve">Punjač 35 Ah (potreban kod narudžbe s pramčanim/krmenim propelerom) </w:t>
            </w:r>
            <w:r>
              <w:rPr>
                <w:rFonts w:ascii="Verdana" w:eastAsia="Times New Roman" w:hAnsi="Verdana" w:cs="Times New Roman"/>
                <w:color w:val="000000"/>
                <w:sz w:val="16"/>
                <w:szCs w:val="16"/>
                <w:lang w:eastAsia="de-DE"/>
              </w:rPr>
              <w:t>Dodaj .</w:t>
            </w:r>
          </w:p>
        </w:tc>
        <w:tc>
          <w:tcPr>
            <w:tcW w:w="1275" w:type="dxa"/>
            <w:tcBorders>
              <w:top w:val="nil"/>
              <w:left w:val="nil"/>
              <w:bottom w:val="single" w:sz="4" w:space="0" w:color="auto"/>
              <w:right w:val="single" w:sz="4" w:space="0" w:color="auto"/>
            </w:tcBorders>
            <w:shd w:val="clear" w:color="auto" w:fill="auto"/>
            <w:noWrap/>
            <w:vAlign w:val="center"/>
            <w:hideMark/>
          </w:tcPr>
          <w:p w14:paraId="571A3CFE"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24A2CF37" w14:textId="61D9EB6E"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432,77 €</w:t>
            </w:r>
          </w:p>
        </w:tc>
        <w:tc>
          <w:tcPr>
            <w:tcW w:w="1701" w:type="dxa"/>
            <w:tcBorders>
              <w:top w:val="nil"/>
              <w:left w:val="nil"/>
              <w:bottom w:val="single" w:sz="4" w:space="0" w:color="auto"/>
              <w:right w:val="single" w:sz="8" w:space="0" w:color="auto"/>
            </w:tcBorders>
            <w:shd w:val="clear" w:color="auto" w:fill="auto"/>
            <w:noWrap/>
            <w:vAlign w:val="center"/>
            <w:hideMark/>
          </w:tcPr>
          <w:p w14:paraId="14F43CE3" w14:textId="16E435E0"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w:t>
            </w:r>
          </w:p>
        </w:tc>
      </w:tr>
      <w:tr w:rsidR="00D04ABA" w:rsidRPr="00501983" w14:paraId="7012141D"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72656617"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Kabel za punjenje (15m)</w:t>
            </w:r>
          </w:p>
        </w:tc>
        <w:tc>
          <w:tcPr>
            <w:tcW w:w="1275" w:type="dxa"/>
            <w:tcBorders>
              <w:top w:val="nil"/>
              <w:left w:val="nil"/>
              <w:bottom w:val="single" w:sz="4" w:space="0" w:color="auto"/>
              <w:right w:val="single" w:sz="4" w:space="0" w:color="auto"/>
            </w:tcBorders>
            <w:shd w:val="clear" w:color="auto" w:fill="auto"/>
            <w:noWrap/>
            <w:vAlign w:val="center"/>
            <w:hideMark/>
          </w:tcPr>
          <w:p w14:paraId="370A7C10"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28464775"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2B301E95"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3C8069A2"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2BE7450C" w14:textId="77777777" w:rsidR="00D04ABA" w:rsidRPr="00501983" w:rsidRDefault="00D04ABA" w:rsidP="00D04ABA">
            <w:pPr>
              <w:spacing w:after="0" w:line="240" w:lineRule="auto"/>
              <w:rPr>
                <w:rFonts w:ascii="Verdana" w:eastAsia="Times New Roman" w:hAnsi="Verdana" w:cs="Times New Roman"/>
                <w:b/>
                <w:bCs/>
                <w:color w:val="000000"/>
                <w:sz w:val="16"/>
                <w:szCs w:val="16"/>
                <w:lang w:eastAsia="de-DE"/>
              </w:rPr>
            </w:pPr>
            <w:r w:rsidRPr="00501983">
              <w:rPr>
                <w:rFonts w:ascii="Verdana" w:eastAsia="Times New Roman" w:hAnsi="Verdana" w:cs="Times New Roman"/>
                <w:color w:val="000000"/>
                <w:sz w:val="16"/>
                <w:szCs w:val="16"/>
                <w:lang w:eastAsia="de-DE"/>
              </w:rPr>
              <w:t>Baterija 60AH</w:t>
            </w:r>
          </w:p>
        </w:tc>
        <w:tc>
          <w:tcPr>
            <w:tcW w:w="1275" w:type="dxa"/>
            <w:tcBorders>
              <w:top w:val="nil"/>
              <w:left w:val="nil"/>
              <w:bottom w:val="single" w:sz="4" w:space="0" w:color="auto"/>
              <w:right w:val="single" w:sz="4" w:space="0" w:color="auto"/>
            </w:tcBorders>
            <w:shd w:val="clear" w:color="auto" w:fill="auto"/>
            <w:noWrap/>
            <w:vAlign w:val="center"/>
            <w:hideMark/>
          </w:tcPr>
          <w:p w14:paraId="6250A19F"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4A552D73"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40BD62B4"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5665DD1E"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25614851" w14:textId="1B66C82B"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Baterija 100AH</w:t>
            </w:r>
          </w:p>
        </w:tc>
        <w:tc>
          <w:tcPr>
            <w:tcW w:w="1275" w:type="dxa"/>
            <w:tcBorders>
              <w:top w:val="nil"/>
              <w:left w:val="nil"/>
              <w:bottom w:val="single" w:sz="4" w:space="0" w:color="auto"/>
              <w:right w:val="single" w:sz="4" w:space="0" w:color="auto"/>
            </w:tcBorders>
            <w:shd w:val="clear" w:color="auto" w:fill="auto"/>
            <w:noWrap/>
            <w:vAlign w:val="center"/>
            <w:hideMark/>
          </w:tcPr>
          <w:p w14:paraId="20200473"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07576C06"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3FD7D728"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4369489D"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1CE09B99"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Dodatna baterija 100AH</w:t>
            </w:r>
          </w:p>
        </w:tc>
        <w:tc>
          <w:tcPr>
            <w:tcW w:w="1275" w:type="dxa"/>
            <w:tcBorders>
              <w:top w:val="nil"/>
              <w:left w:val="nil"/>
              <w:bottom w:val="single" w:sz="4" w:space="0" w:color="auto"/>
              <w:right w:val="single" w:sz="4" w:space="0" w:color="auto"/>
            </w:tcBorders>
            <w:shd w:val="clear" w:color="auto" w:fill="auto"/>
            <w:noWrap/>
            <w:vAlign w:val="center"/>
            <w:hideMark/>
          </w:tcPr>
          <w:p w14:paraId="6FBDEBEF"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6411283B" w14:textId="34FAB9AC"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378,15 €</w:t>
            </w:r>
          </w:p>
        </w:tc>
        <w:tc>
          <w:tcPr>
            <w:tcW w:w="1701" w:type="dxa"/>
            <w:tcBorders>
              <w:top w:val="nil"/>
              <w:left w:val="nil"/>
              <w:bottom w:val="single" w:sz="4" w:space="0" w:color="auto"/>
              <w:right w:val="single" w:sz="8" w:space="0" w:color="auto"/>
            </w:tcBorders>
            <w:shd w:val="clear" w:color="auto" w:fill="auto"/>
            <w:noWrap/>
            <w:vAlign w:val="center"/>
            <w:hideMark/>
          </w:tcPr>
          <w:p w14:paraId="01415BBE" w14:textId="4BF38D31"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w:t>
            </w:r>
          </w:p>
        </w:tc>
      </w:tr>
      <w:tr w:rsidR="00D04ABA" w:rsidRPr="00501983" w14:paraId="74FDB627" w14:textId="77777777" w:rsidTr="006A4962">
        <w:trPr>
          <w:trHeight w:val="113"/>
        </w:trPr>
        <w:tc>
          <w:tcPr>
            <w:tcW w:w="6380" w:type="dxa"/>
            <w:tcBorders>
              <w:top w:val="nil"/>
              <w:left w:val="single" w:sz="8" w:space="0" w:color="auto"/>
              <w:bottom w:val="single" w:sz="4" w:space="0" w:color="auto"/>
              <w:right w:val="single" w:sz="4" w:space="0" w:color="auto"/>
            </w:tcBorders>
            <w:shd w:val="clear" w:color="CFE7E5" w:fill="CFE7E5"/>
            <w:noWrap/>
            <w:vAlign w:val="bottom"/>
            <w:hideMark/>
          </w:tcPr>
          <w:p w14:paraId="3913788B" w14:textId="20CDC13F"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b/>
                <w:bCs/>
                <w:color w:val="000000"/>
                <w:sz w:val="18"/>
                <w:szCs w:val="18"/>
                <w:lang w:eastAsia="de-DE"/>
              </w:rPr>
              <w:t>spremnici/</w:t>
            </w:r>
            <w:r w:rsidR="00EF73A3">
              <w:rPr>
                <w:rFonts w:ascii="Verdana" w:eastAsia="Times New Roman" w:hAnsi="Verdana" w:cs="Times New Roman"/>
                <w:b/>
                <w:bCs/>
                <w:color w:val="000000"/>
                <w:sz w:val="18"/>
                <w:szCs w:val="18"/>
                <w:lang w:eastAsia="de-DE"/>
              </w:rPr>
              <w:t>rezervoari</w:t>
            </w:r>
          </w:p>
        </w:tc>
        <w:tc>
          <w:tcPr>
            <w:tcW w:w="1275" w:type="dxa"/>
            <w:tcBorders>
              <w:top w:val="nil"/>
              <w:left w:val="nil"/>
              <w:bottom w:val="single" w:sz="4" w:space="0" w:color="auto"/>
              <w:right w:val="single" w:sz="4" w:space="0" w:color="auto"/>
            </w:tcBorders>
            <w:shd w:val="clear" w:color="CFE7E5" w:fill="CFE7E5"/>
            <w:vAlign w:val="center"/>
            <w:hideMark/>
          </w:tcPr>
          <w:p w14:paraId="3B0432B4"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CFE7E5" w:fill="CFE7E5"/>
            <w:noWrap/>
            <w:vAlign w:val="center"/>
            <w:hideMark/>
          </w:tcPr>
          <w:p w14:paraId="2B1A04CD"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w:t>
            </w:r>
          </w:p>
        </w:tc>
        <w:tc>
          <w:tcPr>
            <w:tcW w:w="1701" w:type="dxa"/>
            <w:tcBorders>
              <w:top w:val="nil"/>
              <w:left w:val="nil"/>
              <w:bottom w:val="single" w:sz="4" w:space="0" w:color="auto"/>
              <w:right w:val="single" w:sz="8" w:space="0" w:color="auto"/>
            </w:tcBorders>
            <w:shd w:val="clear" w:color="CFE7E5" w:fill="CFE7E5"/>
            <w:noWrap/>
            <w:vAlign w:val="center"/>
            <w:hideMark/>
          </w:tcPr>
          <w:p w14:paraId="2036E50C"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 </w:t>
            </w:r>
          </w:p>
        </w:tc>
      </w:tr>
      <w:tr w:rsidR="00D04ABA" w:rsidRPr="00501983" w14:paraId="1932B1AF"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noWrap/>
            <w:vAlign w:val="bottom"/>
            <w:hideMark/>
          </w:tcPr>
          <w:p w14:paraId="4441EA3B" w14:textId="77777777" w:rsidR="00D04ABA" w:rsidRPr="00501983" w:rsidRDefault="00D04ABA" w:rsidP="00D04ABA">
            <w:pPr>
              <w:spacing w:after="0" w:line="240" w:lineRule="auto"/>
              <w:rPr>
                <w:rFonts w:ascii="Verdana" w:eastAsia="Times New Roman" w:hAnsi="Verdana" w:cs="Times New Roman"/>
                <w:b/>
                <w:bCs/>
                <w:color w:val="000000"/>
                <w:sz w:val="18"/>
                <w:szCs w:val="18"/>
                <w:lang w:eastAsia="de-DE"/>
              </w:rPr>
            </w:pPr>
            <w:r w:rsidRPr="00506287">
              <w:rPr>
                <w:rFonts w:ascii="Verdana" w:eastAsia="Times New Roman" w:hAnsi="Verdana" w:cs="Times New Roman"/>
                <w:sz w:val="16"/>
                <w:szCs w:val="16"/>
                <w:lang w:eastAsia="de-DE"/>
              </w:rPr>
              <w:t>Rezervoar za vodu 100 L</w:t>
            </w:r>
          </w:p>
        </w:tc>
        <w:tc>
          <w:tcPr>
            <w:tcW w:w="1275" w:type="dxa"/>
            <w:tcBorders>
              <w:top w:val="nil"/>
              <w:left w:val="nil"/>
              <w:bottom w:val="single" w:sz="4" w:space="0" w:color="auto"/>
              <w:right w:val="single" w:sz="4" w:space="0" w:color="auto"/>
            </w:tcBorders>
            <w:shd w:val="clear" w:color="auto" w:fill="auto"/>
            <w:noWrap/>
            <w:vAlign w:val="center"/>
            <w:hideMark/>
          </w:tcPr>
          <w:p w14:paraId="2FC3C136" w14:textId="77777777" w:rsidR="00D04ABA" w:rsidRPr="00501983" w:rsidRDefault="00D04ABA" w:rsidP="00D04ABA">
            <w:pPr>
              <w:spacing w:after="0" w:line="240" w:lineRule="auto"/>
              <w:jc w:val="center"/>
              <w:rPr>
                <w:rFonts w:ascii="Verdana" w:eastAsia="Times New Roman" w:hAnsi="Verdana" w:cs="Times New Roman"/>
                <w:color w:val="000000"/>
                <w:sz w:val="16"/>
                <w:szCs w:val="16"/>
                <w:lang w:eastAsia="de-DE"/>
              </w:rPr>
            </w:pPr>
            <w:r w:rsidRPr="00506287">
              <w:rPr>
                <w:rFonts w:ascii="Verdana" w:eastAsia="Times New Roman" w:hAnsi="Verdana" w:cs="Times New Roman"/>
                <w:b/>
                <w:bCs/>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03D7FE0D"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6287">
              <w:rPr>
                <w:rFonts w:ascii="Verdana" w:eastAsia="Times New Roman" w:hAnsi="Verdana" w:cs="Times New Roman"/>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1039EC80"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6287">
              <w:rPr>
                <w:rFonts w:ascii="Verdana" w:eastAsia="Times New Roman" w:hAnsi="Verdana" w:cs="Times New Roman"/>
                <w:sz w:val="16"/>
                <w:szCs w:val="16"/>
                <w:lang w:eastAsia="de-DE"/>
              </w:rPr>
              <w:t>0,00 €</w:t>
            </w:r>
          </w:p>
        </w:tc>
      </w:tr>
      <w:tr w:rsidR="00D04ABA" w:rsidRPr="00501983" w14:paraId="183689D9"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48D74F7B" w14:textId="2A2BC163" w:rsidR="00D04ABA" w:rsidRPr="00506287" w:rsidRDefault="00D04ABA" w:rsidP="00D04ABA">
            <w:pPr>
              <w:spacing w:after="0" w:line="240" w:lineRule="auto"/>
              <w:rPr>
                <w:rFonts w:ascii="Verdana" w:eastAsia="Times New Roman" w:hAnsi="Verdana" w:cs="Times New Roman"/>
                <w:sz w:val="16"/>
                <w:szCs w:val="16"/>
                <w:lang w:eastAsia="de-DE"/>
              </w:rPr>
            </w:pPr>
            <w:r>
              <w:rPr>
                <w:rFonts w:ascii="Verdana" w:eastAsia="Times New Roman" w:hAnsi="Verdana" w:cs="Times New Roman"/>
                <w:sz w:val="16"/>
                <w:szCs w:val="16"/>
                <w:lang w:eastAsia="de-DE"/>
              </w:rPr>
              <w:t>Rezervoar za vodu 215 L doplata</w:t>
            </w:r>
          </w:p>
        </w:tc>
        <w:tc>
          <w:tcPr>
            <w:tcW w:w="1275" w:type="dxa"/>
            <w:tcBorders>
              <w:top w:val="nil"/>
              <w:left w:val="nil"/>
              <w:bottom w:val="single" w:sz="4" w:space="0" w:color="auto"/>
              <w:right w:val="single" w:sz="4" w:space="0" w:color="auto"/>
            </w:tcBorders>
            <w:shd w:val="clear" w:color="FFFFFF" w:fill="FFFFFF"/>
            <w:noWrap/>
            <w:vAlign w:val="center"/>
            <w:hideMark/>
          </w:tcPr>
          <w:p w14:paraId="0710F169" w14:textId="77777777" w:rsidR="00D04ABA" w:rsidRPr="00506287" w:rsidRDefault="00D04ABA" w:rsidP="00D04ABA">
            <w:pPr>
              <w:spacing w:after="0" w:line="240" w:lineRule="auto"/>
              <w:jc w:val="center"/>
              <w:rPr>
                <w:rFonts w:ascii="Verdana" w:eastAsia="Times New Roman" w:hAnsi="Verdana" w:cs="Times New Roman"/>
                <w:b/>
                <w:bCs/>
                <w:sz w:val="16"/>
                <w:szCs w:val="16"/>
                <w:lang w:eastAsia="de-DE"/>
              </w:rPr>
            </w:pPr>
            <w:r w:rsidRPr="00506287">
              <w:rPr>
                <w:rFonts w:ascii="Verdana" w:eastAsia="Times New Roman" w:hAnsi="Verdana" w:cs="Times New Roman"/>
                <w:b/>
                <w:bCs/>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00A06D0" w14:textId="22D1EF41" w:rsidR="00D04ABA" w:rsidRPr="00506287" w:rsidRDefault="00D04ABA" w:rsidP="00D04ABA">
            <w:pPr>
              <w:spacing w:after="0" w:line="240" w:lineRule="auto"/>
              <w:jc w:val="right"/>
              <w:rPr>
                <w:rFonts w:ascii="Verdana" w:eastAsia="Times New Roman" w:hAnsi="Verdana" w:cs="Times New Roman"/>
                <w:sz w:val="16"/>
                <w:szCs w:val="16"/>
                <w:lang w:eastAsia="de-DE"/>
              </w:rPr>
            </w:pPr>
            <w:r>
              <w:rPr>
                <w:rFonts w:ascii="Verdana" w:eastAsia="Times New Roman" w:hAnsi="Verdana" w:cs="Times New Roman"/>
                <w:sz w:val="16"/>
                <w:szCs w:val="16"/>
                <w:lang w:eastAsia="de-DE"/>
              </w:rPr>
              <w:t>369,74 €</w:t>
            </w:r>
          </w:p>
        </w:tc>
        <w:tc>
          <w:tcPr>
            <w:tcW w:w="1701" w:type="dxa"/>
            <w:tcBorders>
              <w:top w:val="nil"/>
              <w:left w:val="nil"/>
              <w:bottom w:val="single" w:sz="4" w:space="0" w:color="auto"/>
              <w:right w:val="single" w:sz="8" w:space="0" w:color="auto"/>
            </w:tcBorders>
            <w:shd w:val="clear" w:color="auto" w:fill="auto"/>
            <w:noWrap/>
            <w:vAlign w:val="center"/>
          </w:tcPr>
          <w:p w14:paraId="0BB41FD9" w14:textId="0F6C94A9" w:rsidR="00D04ABA" w:rsidRPr="00506287" w:rsidRDefault="00D04ABA" w:rsidP="00D04ABA">
            <w:pPr>
              <w:spacing w:after="0" w:line="240" w:lineRule="auto"/>
              <w:jc w:val="right"/>
              <w:rPr>
                <w:rFonts w:ascii="Verdana" w:eastAsia="Times New Roman" w:hAnsi="Verdana" w:cs="Times New Roman"/>
                <w:sz w:val="16"/>
                <w:szCs w:val="16"/>
                <w:lang w:eastAsia="de-DE"/>
              </w:rPr>
            </w:pPr>
          </w:p>
        </w:tc>
      </w:tr>
      <w:tr w:rsidR="00D04ABA" w:rsidRPr="00501983" w14:paraId="74D13EE1"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hideMark/>
          </w:tcPr>
          <w:p w14:paraId="7F52FE47" w14:textId="2B942707" w:rsidR="00D04ABA" w:rsidRPr="00506287" w:rsidRDefault="00D04ABA" w:rsidP="00D04ABA">
            <w:pPr>
              <w:spacing w:after="0" w:line="240" w:lineRule="auto"/>
              <w:rPr>
                <w:rFonts w:ascii="Verdana" w:eastAsia="Times New Roman" w:hAnsi="Verdana" w:cs="Times New Roman"/>
                <w:sz w:val="16"/>
                <w:szCs w:val="16"/>
                <w:lang w:eastAsia="de-DE"/>
              </w:rPr>
            </w:pPr>
            <w:r>
              <w:rPr>
                <w:rFonts w:ascii="Verdana" w:eastAsia="Times New Roman" w:hAnsi="Verdana" w:cs="Times New Roman"/>
                <w:color w:val="000000"/>
                <w:sz w:val="16"/>
                <w:szCs w:val="16"/>
                <w:lang w:eastAsia="de-DE"/>
              </w:rPr>
              <w:t>Spremnik 70 L</w:t>
            </w:r>
          </w:p>
        </w:tc>
        <w:tc>
          <w:tcPr>
            <w:tcW w:w="1275" w:type="dxa"/>
            <w:tcBorders>
              <w:top w:val="nil"/>
              <w:left w:val="nil"/>
              <w:bottom w:val="single" w:sz="4" w:space="0" w:color="auto"/>
              <w:right w:val="single" w:sz="4" w:space="0" w:color="auto"/>
            </w:tcBorders>
            <w:shd w:val="clear" w:color="auto" w:fill="auto"/>
            <w:noWrap/>
            <w:vAlign w:val="center"/>
            <w:hideMark/>
          </w:tcPr>
          <w:p w14:paraId="2DF1EFB1" w14:textId="77777777" w:rsidR="00D04ABA" w:rsidRPr="00506287" w:rsidRDefault="00D04ABA" w:rsidP="00D04ABA">
            <w:pPr>
              <w:spacing w:after="0" w:line="240" w:lineRule="auto"/>
              <w:jc w:val="center"/>
              <w:rPr>
                <w:rFonts w:ascii="Verdana" w:eastAsia="Times New Roman" w:hAnsi="Verdana" w:cs="Times New Roman"/>
                <w:b/>
                <w:bCs/>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3585238E" w14:textId="77777777" w:rsidR="00D04ABA" w:rsidRPr="00506287" w:rsidRDefault="00D04ABA" w:rsidP="00D04ABA">
            <w:pPr>
              <w:spacing w:after="0" w:line="240" w:lineRule="auto"/>
              <w:jc w:val="right"/>
              <w:rPr>
                <w:rFonts w:ascii="Verdana" w:eastAsia="Times New Roman" w:hAnsi="Verdana" w:cs="Times New Roman"/>
                <w:sz w:val="16"/>
                <w:szCs w:val="16"/>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4FB1D8A6" w14:textId="77777777" w:rsidR="00D04ABA" w:rsidRPr="00506287" w:rsidRDefault="00D04ABA" w:rsidP="00D04ABA">
            <w:pPr>
              <w:spacing w:after="0" w:line="240" w:lineRule="auto"/>
              <w:jc w:val="right"/>
              <w:rPr>
                <w:rFonts w:ascii="Verdana" w:eastAsia="Times New Roman" w:hAnsi="Verdana" w:cs="Times New Roman"/>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31E8FB5B"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1A663121" w14:textId="591CB965" w:rsidR="00D04ABA" w:rsidRPr="00501983" w:rsidRDefault="00D04ABA"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 xml:space="preserve">Rezervoar 150 L </w:t>
            </w:r>
            <w:r>
              <w:rPr>
                <w:rFonts w:ascii="Verdana" w:eastAsia="Times New Roman" w:hAnsi="Verdana" w:cs="Times New Roman"/>
                <w:sz w:val="16"/>
                <w:szCs w:val="16"/>
                <w:lang w:eastAsia="de-DE"/>
              </w:rPr>
              <w:t>doplata</w:t>
            </w:r>
          </w:p>
        </w:tc>
        <w:tc>
          <w:tcPr>
            <w:tcW w:w="1275" w:type="dxa"/>
            <w:tcBorders>
              <w:top w:val="nil"/>
              <w:left w:val="nil"/>
              <w:bottom w:val="single" w:sz="4" w:space="0" w:color="auto"/>
              <w:right w:val="single" w:sz="4" w:space="0" w:color="auto"/>
            </w:tcBorders>
            <w:shd w:val="clear" w:color="auto" w:fill="auto"/>
            <w:noWrap/>
            <w:vAlign w:val="center"/>
            <w:hideMark/>
          </w:tcPr>
          <w:p w14:paraId="5D778E56"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4E9C60CB" w14:textId="17EECBA6"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561,34 €</w:t>
            </w:r>
          </w:p>
        </w:tc>
        <w:tc>
          <w:tcPr>
            <w:tcW w:w="1701" w:type="dxa"/>
            <w:tcBorders>
              <w:top w:val="nil"/>
              <w:left w:val="nil"/>
              <w:bottom w:val="single" w:sz="4" w:space="0" w:color="auto"/>
              <w:right w:val="single" w:sz="8" w:space="0" w:color="auto"/>
            </w:tcBorders>
            <w:shd w:val="clear" w:color="auto" w:fill="auto"/>
            <w:noWrap/>
            <w:vAlign w:val="center"/>
          </w:tcPr>
          <w:p w14:paraId="603A26A2" w14:textId="538FC9AC"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6634708A"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noWrap/>
          </w:tcPr>
          <w:p w14:paraId="0DE62B9F" w14:textId="2244F02F" w:rsidR="00D04ABA" w:rsidRDefault="00D04ABA"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sz w:val="16"/>
                <w:szCs w:val="16"/>
                <w:lang w:eastAsia="de-DE"/>
              </w:rPr>
              <w:t>Spremnik goriva 150 L doplata</w:t>
            </w:r>
          </w:p>
        </w:tc>
        <w:tc>
          <w:tcPr>
            <w:tcW w:w="1275" w:type="dxa"/>
            <w:tcBorders>
              <w:top w:val="nil"/>
              <w:left w:val="nil"/>
              <w:bottom w:val="single" w:sz="4" w:space="0" w:color="auto"/>
              <w:right w:val="single" w:sz="4" w:space="0" w:color="auto"/>
            </w:tcBorders>
            <w:shd w:val="clear" w:color="auto" w:fill="auto"/>
            <w:noWrap/>
            <w:vAlign w:val="center"/>
          </w:tcPr>
          <w:p w14:paraId="52241F7E" w14:textId="49BEF2AC"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tcPr>
          <w:p w14:paraId="4ED90F79" w14:textId="3D7081C8" w:rsidR="00D04ABA"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571,42 €</w:t>
            </w:r>
          </w:p>
        </w:tc>
        <w:tc>
          <w:tcPr>
            <w:tcW w:w="1701" w:type="dxa"/>
            <w:tcBorders>
              <w:top w:val="nil"/>
              <w:left w:val="nil"/>
              <w:bottom w:val="single" w:sz="4" w:space="0" w:color="auto"/>
              <w:right w:val="single" w:sz="8" w:space="0" w:color="auto"/>
            </w:tcBorders>
            <w:shd w:val="clear" w:color="auto" w:fill="auto"/>
            <w:noWrap/>
            <w:vAlign w:val="center"/>
          </w:tcPr>
          <w:p w14:paraId="7833619B" w14:textId="4E38A0C1" w:rsidR="00D04ABA"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1A1B160F"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51FF981E"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6287">
              <w:rPr>
                <w:rFonts w:ascii="Verdana" w:eastAsia="Times New Roman" w:hAnsi="Verdana" w:cs="Times New Roman"/>
                <w:color w:val="000000"/>
                <w:sz w:val="16"/>
                <w:szCs w:val="16"/>
                <w:lang w:eastAsia="de-DE"/>
              </w:rPr>
              <w:t>Bojler 30L</w:t>
            </w:r>
          </w:p>
        </w:tc>
        <w:tc>
          <w:tcPr>
            <w:tcW w:w="1275" w:type="dxa"/>
            <w:tcBorders>
              <w:top w:val="nil"/>
              <w:left w:val="nil"/>
              <w:bottom w:val="single" w:sz="4" w:space="0" w:color="auto"/>
              <w:right w:val="single" w:sz="4" w:space="0" w:color="auto"/>
            </w:tcBorders>
            <w:shd w:val="clear" w:color="auto" w:fill="auto"/>
            <w:noWrap/>
            <w:vAlign w:val="center"/>
            <w:hideMark/>
          </w:tcPr>
          <w:p w14:paraId="557B8A5E"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7F781F52" w14:textId="7E0C1B6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831,93 €</w:t>
            </w:r>
          </w:p>
        </w:tc>
        <w:tc>
          <w:tcPr>
            <w:tcW w:w="1701" w:type="dxa"/>
            <w:tcBorders>
              <w:top w:val="nil"/>
              <w:left w:val="nil"/>
              <w:bottom w:val="single" w:sz="4" w:space="0" w:color="auto"/>
              <w:right w:val="single" w:sz="8" w:space="0" w:color="auto"/>
            </w:tcBorders>
            <w:shd w:val="clear" w:color="auto" w:fill="auto"/>
            <w:noWrap/>
            <w:vAlign w:val="center"/>
          </w:tcPr>
          <w:p w14:paraId="3E569190" w14:textId="6D7BDAB6"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10BCF67A" w14:textId="77777777" w:rsidTr="00EF73A3">
        <w:trPr>
          <w:trHeight w:val="113"/>
        </w:trPr>
        <w:tc>
          <w:tcPr>
            <w:tcW w:w="6380" w:type="dxa"/>
            <w:tcBorders>
              <w:top w:val="nil"/>
              <w:left w:val="single" w:sz="8" w:space="0" w:color="auto"/>
              <w:bottom w:val="single" w:sz="4" w:space="0" w:color="auto"/>
              <w:right w:val="single" w:sz="4" w:space="0" w:color="auto"/>
            </w:tcBorders>
            <w:shd w:val="clear" w:color="CFE7E5" w:fill="CFE7E5"/>
            <w:noWrap/>
            <w:hideMark/>
          </w:tcPr>
          <w:p w14:paraId="1C2A01A3" w14:textId="77777777" w:rsidR="00D04ABA" w:rsidRPr="00506287"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b/>
                <w:bCs/>
                <w:color w:val="000000"/>
                <w:sz w:val="18"/>
                <w:szCs w:val="18"/>
                <w:lang w:eastAsia="de-DE"/>
              </w:rPr>
              <w:t>Elektronička oprema</w:t>
            </w:r>
          </w:p>
        </w:tc>
        <w:tc>
          <w:tcPr>
            <w:tcW w:w="1275" w:type="dxa"/>
            <w:tcBorders>
              <w:top w:val="nil"/>
              <w:left w:val="nil"/>
              <w:bottom w:val="single" w:sz="4" w:space="0" w:color="auto"/>
              <w:right w:val="single" w:sz="4" w:space="0" w:color="auto"/>
            </w:tcBorders>
            <w:shd w:val="clear" w:color="CFE7E5" w:fill="CFE7E5"/>
            <w:noWrap/>
            <w:vAlign w:val="center"/>
            <w:hideMark/>
          </w:tcPr>
          <w:p w14:paraId="128D88EF"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CFE7E5" w:fill="CFE7E5"/>
            <w:noWrap/>
            <w:vAlign w:val="center"/>
            <w:hideMark/>
          </w:tcPr>
          <w:p w14:paraId="5ACAED93"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8" w:space="0" w:color="auto"/>
            </w:tcBorders>
            <w:shd w:val="clear" w:color="CFE7E5" w:fill="CFE7E5"/>
            <w:noWrap/>
            <w:vAlign w:val="center"/>
          </w:tcPr>
          <w:p w14:paraId="3608F572" w14:textId="438266B6"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630BCE6A"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vAlign w:val="bottom"/>
            <w:hideMark/>
          </w:tcPr>
          <w:p w14:paraId="3C48548D" w14:textId="77777777" w:rsidR="00D04ABA" w:rsidRPr="00501983" w:rsidRDefault="00D04ABA" w:rsidP="00D04ABA">
            <w:pPr>
              <w:spacing w:after="0" w:line="240" w:lineRule="auto"/>
              <w:rPr>
                <w:rFonts w:ascii="Verdana" w:eastAsia="Times New Roman" w:hAnsi="Verdana" w:cs="Times New Roman"/>
                <w:color w:val="000000"/>
                <w:sz w:val="18"/>
                <w:szCs w:val="18"/>
                <w:lang w:eastAsia="de-DE"/>
              </w:rPr>
            </w:pPr>
            <w:r w:rsidRPr="00501983">
              <w:rPr>
                <w:rFonts w:ascii="Verdana" w:eastAsia="Times New Roman" w:hAnsi="Verdana" w:cs="Times New Roman"/>
                <w:color w:val="000000"/>
                <w:sz w:val="16"/>
                <w:szCs w:val="16"/>
                <w:lang w:eastAsia="de-DE"/>
              </w:rPr>
              <w:t>Raymarine autopilot EV-150</w:t>
            </w:r>
          </w:p>
        </w:tc>
        <w:tc>
          <w:tcPr>
            <w:tcW w:w="1275" w:type="dxa"/>
            <w:tcBorders>
              <w:top w:val="nil"/>
              <w:left w:val="nil"/>
              <w:bottom w:val="single" w:sz="4" w:space="0" w:color="auto"/>
              <w:right w:val="single" w:sz="4" w:space="0" w:color="auto"/>
            </w:tcBorders>
            <w:shd w:val="clear" w:color="auto" w:fill="auto"/>
            <w:vAlign w:val="center"/>
            <w:hideMark/>
          </w:tcPr>
          <w:p w14:paraId="3DE081D6" w14:textId="77777777" w:rsidR="00D04ABA" w:rsidRPr="00501983" w:rsidRDefault="00D04ABA" w:rsidP="00D04ABA">
            <w:pPr>
              <w:spacing w:after="0" w:line="240" w:lineRule="auto"/>
              <w:jc w:val="center"/>
              <w:rPr>
                <w:rFonts w:ascii="Verdana" w:eastAsia="Times New Roman" w:hAnsi="Verdana" w:cs="Times New Roman"/>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68E1B5B2" w14:textId="25A6122E"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2.689,07 €</w:t>
            </w:r>
          </w:p>
        </w:tc>
        <w:tc>
          <w:tcPr>
            <w:tcW w:w="1701" w:type="dxa"/>
            <w:tcBorders>
              <w:top w:val="nil"/>
              <w:left w:val="nil"/>
              <w:bottom w:val="single" w:sz="4" w:space="0" w:color="auto"/>
              <w:right w:val="single" w:sz="8" w:space="0" w:color="auto"/>
            </w:tcBorders>
            <w:shd w:val="clear" w:color="auto" w:fill="auto"/>
            <w:noWrap/>
            <w:vAlign w:val="center"/>
          </w:tcPr>
          <w:p w14:paraId="36046E64" w14:textId="7CAB31D9"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3DD347A8"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30A26D14" w14:textId="4EAA380F"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103AEA">
              <w:rPr>
                <w:rFonts w:ascii="Verdana" w:eastAsia="Times New Roman" w:hAnsi="Verdana" w:cs="Times New Roman"/>
                <w:color w:val="000000"/>
                <w:sz w:val="16"/>
                <w:szCs w:val="16"/>
                <w:lang w:eastAsia="de-DE"/>
              </w:rPr>
              <w:t>Raymarine Dragon Fly 7" PRO SONAR CHIRP, DOWNVISION, WI-FI, GPS,</w:t>
            </w:r>
          </w:p>
        </w:tc>
        <w:tc>
          <w:tcPr>
            <w:tcW w:w="1275" w:type="dxa"/>
            <w:tcBorders>
              <w:top w:val="nil"/>
              <w:left w:val="nil"/>
              <w:bottom w:val="single" w:sz="4" w:space="0" w:color="auto"/>
              <w:right w:val="single" w:sz="4" w:space="0" w:color="auto"/>
            </w:tcBorders>
            <w:shd w:val="clear" w:color="auto" w:fill="auto"/>
            <w:noWrap/>
            <w:vAlign w:val="center"/>
            <w:hideMark/>
          </w:tcPr>
          <w:p w14:paraId="623F75A0"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7906167" w14:textId="5062C501"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991,59 €</w:t>
            </w:r>
          </w:p>
        </w:tc>
        <w:tc>
          <w:tcPr>
            <w:tcW w:w="1701" w:type="dxa"/>
            <w:tcBorders>
              <w:top w:val="nil"/>
              <w:left w:val="nil"/>
              <w:bottom w:val="single" w:sz="4" w:space="0" w:color="auto"/>
              <w:right w:val="single" w:sz="8" w:space="0" w:color="auto"/>
            </w:tcBorders>
            <w:shd w:val="clear" w:color="auto" w:fill="auto"/>
            <w:noWrap/>
            <w:vAlign w:val="center"/>
          </w:tcPr>
          <w:p w14:paraId="38F583EF" w14:textId="4EA45AF3"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103AEA" w14:paraId="0639C5E5" w14:textId="77777777" w:rsidTr="007C06C2">
        <w:trPr>
          <w:trHeight w:val="113"/>
        </w:trPr>
        <w:tc>
          <w:tcPr>
            <w:tcW w:w="6380" w:type="dxa"/>
            <w:tcBorders>
              <w:top w:val="nil"/>
              <w:left w:val="single" w:sz="8" w:space="0" w:color="auto"/>
              <w:bottom w:val="single" w:sz="4" w:space="0" w:color="auto"/>
              <w:right w:val="single" w:sz="4" w:space="0" w:color="auto"/>
            </w:tcBorders>
            <w:shd w:val="clear" w:color="auto" w:fill="auto"/>
            <w:noWrap/>
          </w:tcPr>
          <w:p w14:paraId="1550AAF2" w14:textId="598CE6EA" w:rsidR="00D04ABA" w:rsidRPr="00103AEA" w:rsidRDefault="00D04ABA" w:rsidP="00D04ABA">
            <w:pPr>
              <w:spacing w:after="0" w:line="240" w:lineRule="auto"/>
              <w:rPr>
                <w:rFonts w:ascii="Verdana" w:eastAsia="Times New Roman" w:hAnsi="Verdana" w:cs="Times New Roman"/>
                <w:color w:val="000000"/>
                <w:sz w:val="16"/>
                <w:szCs w:val="16"/>
                <w:lang w:eastAsia="de-DE"/>
              </w:rPr>
            </w:pPr>
            <w:r w:rsidRPr="00103AEA">
              <w:rPr>
                <w:rFonts w:ascii="Verdana" w:eastAsia="Times New Roman" w:hAnsi="Verdana" w:cs="Times New Roman"/>
                <w:color w:val="000000"/>
                <w:sz w:val="16"/>
                <w:szCs w:val="16"/>
                <w:lang w:eastAsia="de-DE"/>
              </w:rPr>
              <w:t>Axiom 9 RV MFD Z REALVISION 3D, SONAR 600W sa CPT-100DVS sondom</w:t>
            </w:r>
          </w:p>
        </w:tc>
        <w:tc>
          <w:tcPr>
            <w:tcW w:w="1275" w:type="dxa"/>
            <w:tcBorders>
              <w:top w:val="nil"/>
              <w:left w:val="nil"/>
              <w:bottom w:val="single" w:sz="4" w:space="0" w:color="auto"/>
              <w:right w:val="single" w:sz="4" w:space="0" w:color="auto"/>
            </w:tcBorders>
            <w:shd w:val="clear" w:color="auto" w:fill="auto"/>
            <w:noWrap/>
            <w:vAlign w:val="center"/>
          </w:tcPr>
          <w:p w14:paraId="52BAB7AA" w14:textId="77777777" w:rsidR="00D04ABA" w:rsidRPr="00103AEA" w:rsidRDefault="00D04ABA" w:rsidP="00D04ABA">
            <w:pPr>
              <w:spacing w:after="0" w:line="240" w:lineRule="auto"/>
              <w:jc w:val="center"/>
              <w:rPr>
                <w:rFonts w:ascii="Verdana" w:eastAsia="Times New Roman" w:hAnsi="Verdana" w:cs="Times New Roman"/>
                <w:b/>
                <w:bCs/>
                <w:color w:val="000000"/>
                <w:sz w:val="16"/>
                <w:szCs w:val="16"/>
                <w:lang w:eastAsia="de-DE"/>
              </w:rPr>
            </w:pPr>
          </w:p>
        </w:tc>
        <w:tc>
          <w:tcPr>
            <w:tcW w:w="1701" w:type="dxa"/>
            <w:tcBorders>
              <w:top w:val="nil"/>
              <w:left w:val="nil"/>
              <w:bottom w:val="single" w:sz="4" w:space="0" w:color="auto"/>
              <w:right w:val="single" w:sz="4" w:space="0" w:color="auto"/>
            </w:tcBorders>
            <w:shd w:val="clear" w:color="auto" w:fill="auto"/>
            <w:noWrap/>
            <w:vAlign w:val="center"/>
          </w:tcPr>
          <w:p w14:paraId="6024E5F9" w14:textId="46528C66" w:rsidR="00D04ABA" w:rsidRPr="00103AEA"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2.232,77 €</w:t>
            </w:r>
          </w:p>
        </w:tc>
        <w:tc>
          <w:tcPr>
            <w:tcW w:w="1701" w:type="dxa"/>
            <w:tcBorders>
              <w:top w:val="nil"/>
              <w:left w:val="nil"/>
              <w:bottom w:val="single" w:sz="4" w:space="0" w:color="auto"/>
              <w:right w:val="single" w:sz="8" w:space="0" w:color="auto"/>
            </w:tcBorders>
            <w:shd w:val="clear" w:color="auto" w:fill="auto"/>
            <w:noWrap/>
            <w:vAlign w:val="center"/>
          </w:tcPr>
          <w:p w14:paraId="02976CE9" w14:textId="124205B4" w:rsidR="00D04ABA" w:rsidRPr="00103AEA"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17EFE9CC"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hideMark/>
          </w:tcPr>
          <w:p w14:paraId="6D70DE15" w14:textId="6E96674A" w:rsidR="00D04ABA" w:rsidRPr="00501983" w:rsidRDefault="00D04ABA"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crtač karata</w:t>
            </w:r>
          </w:p>
        </w:tc>
        <w:tc>
          <w:tcPr>
            <w:tcW w:w="1275" w:type="dxa"/>
            <w:tcBorders>
              <w:top w:val="nil"/>
              <w:left w:val="nil"/>
              <w:bottom w:val="single" w:sz="4" w:space="0" w:color="auto"/>
              <w:right w:val="single" w:sz="4" w:space="0" w:color="auto"/>
            </w:tcBorders>
            <w:shd w:val="clear" w:color="auto" w:fill="auto"/>
            <w:noWrap/>
            <w:vAlign w:val="center"/>
            <w:hideMark/>
          </w:tcPr>
          <w:p w14:paraId="1E04B49B"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5916438" w14:textId="24772583"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243,69 €</w:t>
            </w:r>
          </w:p>
        </w:tc>
        <w:tc>
          <w:tcPr>
            <w:tcW w:w="1701" w:type="dxa"/>
            <w:tcBorders>
              <w:top w:val="nil"/>
              <w:left w:val="nil"/>
              <w:bottom w:val="single" w:sz="4" w:space="0" w:color="auto"/>
              <w:right w:val="single" w:sz="8" w:space="0" w:color="auto"/>
            </w:tcBorders>
            <w:shd w:val="clear" w:color="auto" w:fill="auto"/>
            <w:noWrap/>
            <w:vAlign w:val="center"/>
          </w:tcPr>
          <w:p w14:paraId="25BE7DE1" w14:textId="09E193AD"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4DA914FA"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noWrap/>
            <w:hideMark/>
          </w:tcPr>
          <w:p w14:paraId="69E8EE67"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Radio Raymarine VHF RAY 50</w:t>
            </w:r>
          </w:p>
        </w:tc>
        <w:tc>
          <w:tcPr>
            <w:tcW w:w="1275" w:type="dxa"/>
            <w:tcBorders>
              <w:top w:val="nil"/>
              <w:left w:val="nil"/>
              <w:bottom w:val="single" w:sz="4" w:space="0" w:color="auto"/>
              <w:right w:val="single" w:sz="4" w:space="0" w:color="auto"/>
            </w:tcBorders>
            <w:shd w:val="clear" w:color="auto" w:fill="auto"/>
            <w:noWrap/>
            <w:vAlign w:val="center"/>
            <w:hideMark/>
          </w:tcPr>
          <w:p w14:paraId="280EE792"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5ED69312" w14:textId="1522A851"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494,11 €</w:t>
            </w:r>
          </w:p>
        </w:tc>
        <w:tc>
          <w:tcPr>
            <w:tcW w:w="1701" w:type="dxa"/>
            <w:tcBorders>
              <w:top w:val="nil"/>
              <w:left w:val="nil"/>
              <w:bottom w:val="single" w:sz="4" w:space="0" w:color="auto"/>
              <w:right w:val="single" w:sz="8" w:space="0" w:color="auto"/>
            </w:tcBorders>
            <w:shd w:val="clear" w:color="auto" w:fill="auto"/>
            <w:noWrap/>
            <w:vAlign w:val="center"/>
          </w:tcPr>
          <w:p w14:paraId="68D4FADE" w14:textId="2DEAF9B0"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3FDDAC2A"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hideMark/>
          </w:tcPr>
          <w:p w14:paraId="6A969E19"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Raymarine AIS 700</w:t>
            </w:r>
          </w:p>
        </w:tc>
        <w:tc>
          <w:tcPr>
            <w:tcW w:w="1275" w:type="dxa"/>
            <w:tcBorders>
              <w:top w:val="nil"/>
              <w:left w:val="nil"/>
              <w:bottom w:val="single" w:sz="4" w:space="0" w:color="auto"/>
              <w:right w:val="single" w:sz="4" w:space="0" w:color="auto"/>
            </w:tcBorders>
            <w:shd w:val="clear" w:color="auto" w:fill="auto"/>
            <w:noWrap/>
            <w:vAlign w:val="center"/>
            <w:hideMark/>
          </w:tcPr>
          <w:p w14:paraId="2F3C18C6"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2F8F28CA"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1.000,00 €</w:t>
            </w:r>
          </w:p>
        </w:tc>
        <w:tc>
          <w:tcPr>
            <w:tcW w:w="1701" w:type="dxa"/>
            <w:tcBorders>
              <w:top w:val="nil"/>
              <w:left w:val="nil"/>
              <w:bottom w:val="single" w:sz="4" w:space="0" w:color="auto"/>
              <w:right w:val="single" w:sz="8" w:space="0" w:color="auto"/>
            </w:tcBorders>
            <w:shd w:val="clear" w:color="auto" w:fill="auto"/>
            <w:noWrap/>
            <w:vAlign w:val="center"/>
          </w:tcPr>
          <w:p w14:paraId="221CA474" w14:textId="2A79A45D"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4B1AE719" w14:textId="77777777" w:rsidTr="00EF73A3">
        <w:trPr>
          <w:trHeight w:val="113"/>
        </w:trPr>
        <w:tc>
          <w:tcPr>
            <w:tcW w:w="6380" w:type="dxa"/>
            <w:tcBorders>
              <w:top w:val="nil"/>
              <w:left w:val="single" w:sz="8" w:space="0" w:color="auto"/>
              <w:bottom w:val="single" w:sz="4" w:space="0" w:color="auto"/>
              <w:right w:val="single" w:sz="4" w:space="0" w:color="auto"/>
            </w:tcBorders>
            <w:shd w:val="clear" w:color="auto" w:fill="auto"/>
            <w:hideMark/>
          </w:tcPr>
          <w:p w14:paraId="36229FAD" w14:textId="3DECE3E2"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Inverter 1600W</w:t>
            </w:r>
          </w:p>
        </w:tc>
        <w:tc>
          <w:tcPr>
            <w:tcW w:w="1275" w:type="dxa"/>
            <w:tcBorders>
              <w:top w:val="nil"/>
              <w:left w:val="nil"/>
              <w:bottom w:val="single" w:sz="4" w:space="0" w:color="auto"/>
              <w:right w:val="single" w:sz="4" w:space="0" w:color="auto"/>
            </w:tcBorders>
            <w:shd w:val="clear" w:color="auto" w:fill="auto"/>
            <w:noWrap/>
            <w:vAlign w:val="center"/>
            <w:hideMark/>
          </w:tcPr>
          <w:p w14:paraId="69547035"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6761A294" w14:textId="76E99E11"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1.226,89 €</w:t>
            </w:r>
          </w:p>
        </w:tc>
        <w:tc>
          <w:tcPr>
            <w:tcW w:w="1701" w:type="dxa"/>
            <w:tcBorders>
              <w:top w:val="nil"/>
              <w:left w:val="nil"/>
              <w:bottom w:val="single" w:sz="4" w:space="0" w:color="auto"/>
              <w:right w:val="single" w:sz="8" w:space="0" w:color="auto"/>
            </w:tcBorders>
            <w:shd w:val="clear" w:color="auto" w:fill="auto"/>
            <w:noWrap/>
            <w:vAlign w:val="center"/>
          </w:tcPr>
          <w:p w14:paraId="27A6F53D" w14:textId="17A34BF2"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5330A8D9" w14:textId="77777777" w:rsidTr="00EF73A3">
        <w:trPr>
          <w:trHeight w:val="113"/>
        </w:trPr>
        <w:tc>
          <w:tcPr>
            <w:tcW w:w="6380" w:type="dxa"/>
            <w:tcBorders>
              <w:top w:val="nil"/>
              <w:left w:val="single" w:sz="8" w:space="0" w:color="auto"/>
              <w:bottom w:val="single" w:sz="4" w:space="0" w:color="auto"/>
              <w:right w:val="single" w:sz="4" w:space="0" w:color="auto"/>
            </w:tcBorders>
            <w:shd w:val="clear" w:color="FFFFFF" w:fill="FFFFFF"/>
            <w:vAlign w:val="bottom"/>
            <w:hideMark/>
          </w:tcPr>
          <w:p w14:paraId="62207DED"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Radio Fusion RA50/ 4 ZVUČNIKA EL602/BLUETOOTH BT100</w:t>
            </w:r>
          </w:p>
        </w:tc>
        <w:tc>
          <w:tcPr>
            <w:tcW w:w="1275" w:type="dxa"/>
            <w:tcBorders>
              <w:top w:val="nil"/>
              <w:left w:val="nil"/>
              <w:bottom w:val="single" w:sz="4" w:space="0" w:color="auto"/>
              <w:right w:val="single" w:sz="4" w:space="0" w:color="auto"/>
            </w:tcBorders>
            <w:shd w:val="clear" w:color="auto" w:fill="auto"/>
            <w:noWrap/>
            <w:vAlign w:val="center"/>
            <w:hideMark/>
          </w:tcPr>
          <w:p w14:paraId="138BD0C1"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 </w:t>
            </w:r>
          </w:p>
        </w:tc>
        <w:tc>
          <w:tcPr>
            <w:tcW w:w="1701" w:type="dxa"/>
            <w:tcBorders>
              <w:top w:val="nil"/>
              <w:left w:val="nil"/>
              <w:bottom w:val="single" w:sz="4" w:space="0" w:color="auto"/>
              <w:right w:val="single" w:sz="4" w:space="0" w:color="auto"/>
            </w:tcBorders>
            <w:shd w:val="clear" w:color="auto" w:fill="auto"/>
            <w:noWrap/>
            <w:vAlign w:val="center"/>
            <w:hideMark/>
          </w:tcPr>
          <w:p w14:paraId="75D445EA" w14:textId="39577E0F"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579,83 €</w:t>
            </w:r>
          </w:p>
        </w:tc>
        <w:tc>
          <w:tcPr>
            <w:tcW w:w="1701" w:type="dxa"/>
            <w:tcBorders>
              <w:top w:val="nil"/>
              <w:left w:val="nil"/>
              <w:bottom w:val="single" w:sz="4" w:space="0" w:color="auto"/>
              <w:right w:val="single" w:sz="8" w:space="0" w:color="auto"/>
            </w:tcBorders>
            <w:shd w:val="clear" w:color="auto" w:fill="auto"/>
            <w:noWrap/>
            <w:vAlign w:val="center"/>
          </w:tcPr>
          <w:p w14:paraId="6B8B1EFC" w14:textId="6EA53351"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r w:rsidR="00D04ABA" w:rsidRPr="00501983" w14:paraId="6067D03F" w14:textId="77777777" w:rsidTr="00EF73A3">
        <w:trPr>
          <w:trHeight w:val="113"/>
        </w:trPr>
        <w:tc>
          <w:tcPr>
            <w:tcW w:w="6380" w:type="dxa"/>
            <w:tcBorders>
              <w:top w:val="nil"/>
              <w:left w:val="single" w:sz="8" w:space="0" w:color="auto"/>
              <w:bottom w:val="single" w:sz="4" w:space="0" w:color="auto"/>
              <w:right w:val="single" w:sz="4" w:space="0" w:color="auto"/>
            </w:tcBorders>
            <w:shd w:val="clear" w:color="CFE7E5" w:fill="CFE7E5"/>
            <w:hideMark/>
          </w:tcPr>
          <w:p w14:paraId="0CCA7E0D" w14:textId="77777777" w:rsidR="00D04ABA" w:rsidRPr="00501983" w:rsidRDefault="00D04ABA" w:rsidP="00D04ABA">
            <w:pPr>
              <w:spacing w:after="0" w:line="240" w:lineRule="auto"/>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8"/>
                <w:szCs w:val="18"/>
                <w:lang w:eastAsia="de-DE"/>
              </w:rPr>
              <w:t>Unutarnja oprema/presvlake</w:t>
            </w:r>
          </w:p>
        </w:tc>
        <w:tc>
          <w:tcPr>
            <w:tcW w:w="1275" w:type="dxa"/>
            <w:tcBorders>
              <w:top w:val="nil"/>
              <w:left w:val="nil"/>
              <w:bottom w:val="single" w:sz="4" w:space="0" w:color="auto"/>
              <w:right w:val="single" w:sz="4" w:space="0" w:color="auto"/>
            </w:tcBorders>
            <w:shd w:val="clear" w:color="CFE7E5" w:fill="CFE7E5"/>
            <w:noWrap/>
            <w:vAlign w:val="center"/>
            <w:hideMark/>
          </w:tcPr>
          <w:p w14:paraId="4F527DCE"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8"/>
                <w:szCs w:val="18"/>
                <w:lang w:eastAsia="de-DE"/>
              </w:rPr>
              <w:t> </w:t>
            </w:r>
          </w:p>
        </w:tc>
        <w:tc>
          <w:tcPr>
            <w:tcW w:w="1701" w:type="dxa"/>
            <w:tcBorders>
              <w:top w:val="nil"/>
              <w:left w:val="nil"/>
              <w:bottom w:val="single" w:sz="4" w:space="0" w:color="auto"/>
              <w:right w:val="single" w:sz="4" w:space="0" w:color="auto"/>
            </w:tcBorders>
            <w:shd w:val="clear" w:color="CFE7E5" w:fill="CFE7E5"/>
            <w:noWrap/>
            <w:vAlign w:val="center"/>
            <w:hideMark/>
          </w:tcPr>
          <w:p w14:paraId="2AB133CF" w14:textId="77777777" w:rsidR="00D04ABA" w:rsidRPr="00501983" w:rsidRDefault="00D04ABA" w:rsidP="00D04ABA">
            <w:pPr>
              <w:spacing w:after="0" w:line="240" w:lineRule="auto"/>
              <w:jc w:val="right"/>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8"/>
                <w:szCs w:val="18"/>
                <w:lang w:eastAsia="de-DE"/>
              </w:rPr>
              <w:t> </w:t>
            </w:r>
          </w:p>
        </w:tc>
        <w:tc>
          <w:tcPr>
            <w:tcW w:w="1701" w:type="dxa"/>
            <w:tcBorders>
              <w:top w:val="nil"/>
              <w:left w:val="nil"/>
              <w:bottom w:val="single" w:sz="4" w:space="0" w:color="auto"/>
              <w:right w:val="single" w:sz="8" w:space="0" w:color="auto"/>
            </w:tcBorders>
            <w:shd w:val="clear" w:color="CFE7E5" w:fill="CFE7E5"/>
            <w:noWrap/>
            <w:vAlign w:val="center"/>
          </w:tcPr>
          <w:p w14:paraId="6B1D5C38" w14:textId="52AE914D" w:rsidR="00D04ABA" w:rsidRPr="00501983" w:rsidRDefault="00D04ABA" w:rsidP="00D04ABA">
            <w:pPr>
              <w:spacing w:after="0" w:line="240" w:lineRule="auto"/>
              <w:jc w:val="right"/>
              <w:rPr>
                <w:rFonts w:ascii="Verdana" w:eastAsia="Times New Roman" w:hAnsi="Verdana" w:cs="Times New Roman"/>
                <w:b/>
                <w:bCs/>
                <w:color w:val="000000"/>
                <w:sz w:val="16"/>
                <w:szCs w:val="16"/>
                <w:lang w:eastAsia="de-DE"/>
              </w:rPr>
            </w:pPr>
          </w:p>
        </w:tc>
      </w:tr>
      <w:tr w:rsidR="00D04ABA" w:rsidRPr="00501983" w14:paraId="0ACEA25C"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hideMark/>
          </w:tcPr>
          <w:p w14:paraId="09ACDD21" w14:textId="04E571FC" w:rsidR="00D04ABA" w:rsidRPr="00501983" w:rsidRDefault="00D04ABA" w:rsidP="00D04ABA">
            <w:pPr>
              <w:spacing w:after="0" w:line="240" w:lineRule="auto"/>
              <w:rPr>
                <w:rFonts w:ascii="Verdana" w:eastAsia="Times New Roman" w:hAnsi="Verdana" w:cs="Times New Roman"/>
                <w:color w:val="000000"/>
                <w:sz w:val="18"/>
                <w:szCs w:val="18"/>
                <w:lang w:eastAsia="de-DE"/>
              </w:rPr>
            </w:pPr>
            <w:r>
              <w:rPr>
                <w:rFonts w:ascii="Verdana" w:eastAsia="Times New Roman" w:hAnsi="Verdana" w:cs="Times New Roman"/>
                <w:color w:val="000000"/>
                <w:sz w:val="16"/>
                <w:szCs w:val="16"/>
                <w:lang w:eastAsia="de-DE"/>
              </w:rPr>
              <w:t>Unutarnja oprema u furniru/HPL po vašem izboru</w:t>
            </w:r>
          </w:p>
        </w:tc>
        <w:tc>
          <w:tcPr>
            <w:tcW w:w="1275" w:type="dxa"/>
            <w:tcBorders>
              <w:top w:val="nil"/>
              <w:left w:val="nil"/>
              <w:bottom w:val="single" w:sz="4" w:space="0" w:color="auto"/>
              <w:right w:val="single" w:sz="4" w:space="0" w:color="auto"/>
            </w:tcBorders>
            <w:shd w:val="clear" w:color="auto" w:fill="auto"/>
            <w:noWrap/>
            <w:vAlign w:val="center"/>
            <w:hideMark/>
          </w:tcPr>
          <w:p w14:paraId="47ABDF1B" w14:textId="77777777" w:rsidR="00D04ABA" w:rsidRPr="00501983" w:rsidRDefault="00D04ABA" w:rsidP="00D04ABA">
            <w:pPr>
              <w:spacing w:after="0" w:line="240" w:lineRule="auto"/>
              <w:jc w:val="center"/>
              <w:rPr>
                <w:rFonts w:ascii="Verdana" w:eastAsia="Times New Roman" w:hAnsi="Verdana" w:cs="Times New Roman"/>
                <w:b/>
                <w:bCs/>
                <w:color w:val="000000"/>
                <w:sz w:val="18"/>
                <w:szCs w:val="18"/>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279AD76A" w14:textId="77777777" w:rsidR="00D04ABA" w:rsidRPr="00501983" w:rsidRDefault="00D04ABA" w:rsidP="00D04ABA">
            <w:pPr>
              <w:spacing w:after="0" w:line="240" w:lineRule="auto"/>
              <w:jc w:val="right"/>
              <w:rPr>
                <w:rFonts w:ascii="Verdana" w:eastAsia="Times New Roman" w:hAnsi="Verdana" w:cs="Times New Roman"/>
                <w:color w:val="000000"/>
                <w:sz w:val="18"/>
                <w:szCs w:val="18"/>
                <w:lang w:eastAsia="de-DE"/>
              </w:rPr>
            </w:pPr>
            <w:r w:rsidRPr="00501983">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7A46D7B8" w14:textId="77777777" w:rsidR="00D04ABA" w:rsidRPr="00501983" w:rsidRDefault="00D04ABA" w:rsidP="00D04ABA">
            <w:pPr>
              <w:spacing w:after="0" w:line="240" w:lineRule="auto"/>
              <w:jc w:val="right"/>
              <w:rPr>
                <w:rFonts w:ascii="Verdana" w:eastAsia="Times New Roman" w:hAnsi="Verdana" w:cs="Times New Roman"/>
                <w:color w:val="000000"/>
                <w:sz w:val="18"/>
                <w:szCs w:val="18"/>
                <w:lang w:eastAsia="de-DE"/>
              </w:rPr>
            </w:pPr>
            <w:r w:rsidRPr="00501983">
              <w:rPr>
                <w:rFonts w:ascii="Verdana" w:eastAsia="Times New Roman" w:hAnsi="Verdana" w:cs="Times New Roman"/>
                <w:color w:val="000000"/>
                <w:sz w:val="16"/>
                <w:szCs w:val="16"/>
                <w:lang w:eastAsia="de-DE"/>
              </w:rPr>
              <w:t>0,00 €</w:t>
            </w:r>
          </w:p>
        </w:tc>
      </w:tr>
      <w:tr w:rsidR="00D04ABA" w:rsidRPr="00501983" w14:paraId="2E9D3811"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hideMark/>
          </w:tcPr>
          <w:p w14:paraId="16ABABEB" w14:textId="77777777" w:rsidR="00D04ABA" w:rsidRPr="00501983" w:rsidRDefault="00D04ABA" w:rsidP="00D04ABA">
            <w:pPr>
              <w:spacing w:after="0" w:line="240" w:lineRule="auto"/>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lastRenderedPageBreak/>
              <w:t>Presvlake po izboru</w:t>
            </w:r>
          </w:p>
        </w:tc>
        <w:tc>
          <w:tcPr>
            <w:tcW w:w="1275" w:type="dxa"/>
            <w:tcBorders>
              <w:top w:val="nil"/>
              <w:left w:val="nil"/>
              <w:bottom w:val="single" w:sz="4" w:space="0" w:color="auto"/>
              <w:right w:val="single" w:sz="4" w:space="0" w:color="auto"/>
            </w:tcBorders>
            <w:shd w:val="clear" w:color="auto" w:fill="auto"/>
            <w:noWrap/>
            <w:vAlign w:val="center"/>
            <w:hideMark/>
          </w:tcPr>
          <w:p w14:paraId="52EF0520"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r w:rsidRPr="00501983">
              <w:rPr>
                <w:rFonts w:ascii="Verdana" w:eastAsia="Times New Roman" w:hAnsi="Verdana" w:cs="Times New Roman"/>
                <w:b/>
                <w:bCs/>
                <w:color w:val="000000"/>
                <w:sz w:val="16"/>
                <w:szCs w:val="16"/>
                <w:lang w:eastAsia="de-DE"/>
              </w:rPr>
              <w:t>zadano</w:t>
            </w:r>
          </w:p>
        </w:tc>
        <w:tc>
          <w:tcPr>
            <w:tcW w:w="1701" w:type="dxa"/>
            <w:tcBorders>
              <w:top w:val="nil"/>
              <w:left w:val="nil"/>
              <w:bottom w:val="single" w:sz="4" w:space="0" w:color="auto"/>
              <w:right w:val="single" w:sz="4" w:space="0" w:color="auto"/>
            </w:tcBorders>
            <w:shd w:val="clear" w:color="auto" w:fill="auto"/>
            <w:noWrap/>
            <w:vAlign w:val="center"/>
            <w:hideMark/>
          </w:tcPr>
          <w:p w14:paraId="36A483A7" w14:textId="7309EA91"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Pr>
                <w:rFonts w:ascii="Verdana" w:eastAsia="Times New Roman" w:hAnsi="Verdana" w:cs="Times New Roman"/>
                <w:color w:val="000000"/>
                <w:sz w:val="16"/>
                <w:szCs w:val="16"/>
                <w:lang w:eastAsia="de-DE"/>
              </w:rPr>
              <w:t>0,00 €</w:t>
            </w:r>
          </w:p>
        </w:tc>
        <w:tc>
          <w:tcPr>
            <w:tcW w:w="1701" w:type="dxa"/>
            <w:tcBorders>
              <w:top w:val="nil"/>
              <w:left w:val="nil"/>
              <w:bottom w:val="single" w:sz="4" w:space="0" w:color="auto"/>
              <w:right w:val="single" w:sz="8" w:space="0" w:color="auto"/>
            </w:tcBorders>
            <w:shd w:val="clear" w:color="auto" w:fill="auto"/>
            <w:noWrap/>
            <w:vAlign w:val="center"/>
            <w:hideMark/>
          </w:tcPr>
          <w:p w14:paraId="605B6E24"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r w:rsidRPr="00501983">
              <w:rPr>
                <w:rFonts w:ascii="Verdana" w:eastAsia="Times New Roman" w:hAnsi="Verdana" w:cs="Times New Roman"/>
                <w:color w:val="000000"/>
                <w:sz w:val="16"/>
                <w:szCs w:val="16"/>
                <w:lang w:eastAsia="de-DE"/>
              </w:rPr>
              <w:t>0,00 €</w:t>
            </w:r>
          </w:p>
        </w:tc>
      </w:tr>
      <w:tr w:rsidR="00D04ABA" w:rsidRPr="00501983" w14:paraId="7B4380A1" w14:textId="77777777" w:rsidTr="006A4962">
        <w:trPr>
          <w:trHeight w:val="113"/>
        </w:trPr>
        <w:tc>
          <w:tcPr>
            <w:tcW w:w="6380" w:type="dxa"/>
            <w:tcBorders>
              <w:top w:val="nil"/>
              <w:left w:val="single" w:sz="8" w:space="0" w:color="auto"/>
              <w:bottom w:val="single" w:sz="4" w:space="0" w:color="auto"/>
              <w:right w:val="single" w:sz="4" w:space="0" w:color="auto"/>
            </w:tcBorders>
            <w:shd w:val="clear" w:color="auto" w:fill="auto"/>
            <w:vAlign w:val="bottom"/>
          </w:tcPr>
          <w:p w14:paraId="607CA79C" w14:textId="77777777" w:rsidR="00D04ABA" w:rsidRPr="0033510F" w:rsidRDefault="00D04ABA" w:rsidP="00D04ABA">
            <w:pPr>
              <w:spacing w:after="0" w:line="240" w:lineRule="auto"/>
              <w:rPr>
                <w:rFonts w:ascii="Verdana" w:eastAsia="Times New Roman" w:hAnsi="Verdana" w:cs="Times New Roman"/>
                <w:b/>
                <w:color w:val="000000"/>
                <w:sz w:val="16"/>
                <w:szCs w:val="16"/>
                <w:lang w:eastAsia="de-DE"/>
              </w:rPr>
            </w:pPr>
            <w:r w:rsidRPr="0033510F">
              <w:rPr>
                <w:rFonts w:ascii="Verdana" w:eastAsia="Times New Roman" w:hAnsi="Verdana" w:cs="Times New Roman"/>
                <w:b/>
                <w:color w:val="000000"/>
                <w:sz w:val="16"/>
                <w:szCs w:val="16"/>
                <w:lang w:eastAsia="de-DE"/>
              </w:rPr>
              <w:t>ukupno</w:t>
            </w:r>
          </w:p>
        </w:tc>
        <w:tc>
          <w:tcPr>
            <w:tcW w:w="1275" w:type="dxa"/>
            <w:tcBorders>
              <w:top w:val="nil"/>
              <w:left w:val="nil"/>
              <w:bottom w:val="single" w:sz="4" w:space="0" w:color="auto"/>
              <w:right w:val="single" w:sz="4" w:space="0" w:color="auto"/>
            </w:tcBorders>
            <w:shd w:val="clear" w:color="auto" w:fill="auto"/>
            <w:noWrap/>
            <w:vAlign w:val="center"/>
          </w:tcPr>
          <w:p w14:paraId="2936F7CC" w14:textId="77777777" w:rsidR="00D04ABA" w:rsidRPr="00501983" w:rsidRDefault="00D04ABA" w:rsidP="00D04ABA">
            <w:pPr>
              <w:spacing w:after="0" w:line="240" w:lineRule="auto"/>
              <w:jc w:val="center"/>
              <w:rPr>
                <w:rFonts w:ascii="Verdana" w:eastAsia="Times New Roman" w:hAnsi="Verdana" w:cs="Times New Roman"/>
                <w:b/>
                <w:bCs/>
                <w:color w:val="000000"/>
                <w:sz w:val="16"/>
                <w:szCs w:val="16"/>
                <w:lang w:eastAsia="de-DE"/>
              </w:rPr>
            </w:pPr>
          </w:p>
        </w:tc>
        <w:tc>
          <w:tcPr>
            <w:tcW w:w="1701" w:type="dxa"/>
            <w:tcBorders>
              <w:top w:val="nil"/>
              <w:left w:val="nil"/>
              <w:bottom w:val="single" w:sz="4" w:space="0" w:color="auto"/>
              <w:right w:val="single" w:sz="4" w:space="0" w:color="auto"/>
            </w:tcBorders>
            <w:shd w:val="clear" w:color="auto" w:fill="auto"/>
            <w:noWrap/>
            <w:vAlign w:val="center"/>
          </w:tcPr>
          <w:p w14:paraId="3CCD04B5" w14:textId="77777777" w:rsidR="00D04ABA" w:rsidRPr="00F21E41" w:rsidRDefault="00D04ABA" w:rsidP="00D04ABA">
            <w:pPr>
              <w:spacing w:after="0" w:line="240" w:lineRule="auto"/>
              <w:rPr>
                <w:rFonts w:ascii="Verdana" w:eastAsia="Times New Roman" w:hAnsi="Verdana" w:cs="Times New Roman"/>
                <w:color w:val="000000"/>
                <w:sz w:val="16"/>
                <w:szCs w:val="16"/>
                <w:lang w:eastAsia="de-DE"/>
              </w:rPr>
            </w:pPr>
          </w:p>
        </w:tc>
        <w:tc>
          <w:tcPr>
            <w:tcW w:w="1701" w:type="dxa"/>
            <w:tcBorders>
              <w:top w:val="nil"/>
              <w:left w:val="nil"/>
              <w:bottom w:val="single" w:sz="4" w:space="0" w:color="auto"/>
              <w:right w:val="single" w:sz="8" w:space="0" w:color="auto"/>
            </w:tcBorders>
            <w:shd w:val="clear" w:color="auto" w:fill="auto"/>
            <w:noWrap/>
            <w:vAlign w:val="center"/>
          </w:tcPr>
          <w:p w14:paraId="203A650E" w14:textId="77777777" w:rsidR="00D04ABA" w:rsidRPr="00501983" w:rsidRDefault="00D04ABA" w:rsidP="00D04ABA">
            <w:pPr>
              <w:spacing w:after="0" w:line="240" w:lineRule="auto"/>
              <w:jc w:val="right"/>
              <w:rPr>
                <w:rFonts w:ascii="Verdana" w:eastAsia="Times New Roman" w:hAnsi="Verdana" w:cs="Times New Roman"/>
                <w:color w:val="000000"/>
                <w:sz w:val="16"/>
                <w:szCs w:val="16"/>
                <w:lang w:eastAsia="de-DE"/>
              </w:rPr>
            </w:pPr>
          </w:p>
        </w:tc>
      </w:tr>
    </w:tbl>
    <w:p w14:paraId="462825EE" w14:textId="77777777" w:rsidR="00A51086" w:rsidRDefault="00A51086" w:rsidP="00B15298">
      <w:pPr>
        <w:rPr>
          <w:rFonts w:ascii="Verdana" w:hAnsi="Verdana"/>
          <w:sz w:val="16"/>
          <w:szCs w:val="16"/>
        </w:rPr>
      </w:pPr>
    </w:p>
    <w:p w14:paraId="1C5BDA85" w14:textId="77777777" w:rsidR="00EF73A3" w:rsidRDefault="00CA778A" w:rsidP="00B15298">
      <w:pPr>
        <w:rPr>
          <w:rFonts w:ascii="Verdana" w:hAnsi="Verdana"/>
          <w:sz w:val="16"/>
          <w:szCs w:val="16"/>
        </w:rPr>
      </w:pPr>
      <w:r w:rsidRPr="00285F6B">
        <w:rPr>
          <w:rFonts w:ascii="Verdana" w:hAnsi="Verdana"/>
          <w:sz w:val="16"/>
          <w:szCs w:val="16"/>
        </w:rPr>
        <w:t xml:space="preserve">Sve cijene su u eurima </w:t>
      </w:r>
      <w:r w:rsidR="00EF73A3">
        <w:rPr>
          <w:rFonts w:ascii="Verdana" w:hAnsi="Verdana"/>
          <w:sz w:val="16"/>
          <w:szCs w:val="16"/>
        </w:rPr>
        <w:t xml:space="preserve">(ne </w:t>
      </w:r>
      <w:r w:rsidRPr="00285F6B">
        <w:rPr>
          <w:rFonts w:ascii="Verdana" w:hAnsi="Verdana"/>
          <w:sz w:val="16"/>
          <w:szCs w:val="16"/>
        </w:rPr>
        <w:t>uključuj</w:t>
      </w:r>
      <w:r w:rsidR="00EF73A3">
        <w:rPr>
          <w:rFonts w:ascii="Verdana" w:hAnsi="Verdana"/>
          <w:sz w:val="16"/>
          <w:szCs w:val="16"/>
        </w:rPr>
        <w:t xml:space="preserve">u </w:t>
      </w:r>
      <w:r w:rsidRPr="00285F6B">
        <w:rPr>
          <w:rFonts w:ascii="Verdana" w:hAnsi="Verdana"/>
          <w:sz w:val="16"/>
          <w:szCs w:val="16"/>
        </w:rPr>
        <w:t xml:space="preserve"> PDV od </w:t>
      </w:r>
      <w:r w:rsidR="00EF73A3">
        <w:rPr>
          <w:rFonts w:ascii="Verdana" w:hAnsi="Verdana"/>
          <w:sz w:val="16"/>
          <w:szCs w:val="16"/>
        </w:rPr>
        <w:t xml:space="preserve">25 </w:t>
      </w:r>
      <w:r w:rsidRPr="00285F6B">
        <w:rPr>
          <w:rFonts w:ascii="Verdana" w:hAnsi="Verdana"/>
          <w:sz w:val="16"/>
          <w:szCs w:val="16"/>
        </w:rPr>
        <w:t xml:space="preserve">% koji se trenutno primjenjuje u </w:t>
      </w:r>
      <w:r w:rsidR="00EF73A3">
        <w:rPr>
          <w:rFonts w:ascii="Verdana" w:hAnsi="Verdana"/>
          <w:sz w:val="16"/>
          <w:szCs w:val="16"/>
        </w:rPr>
        <w:t>Hrvatskoj. Pravne osobe kojeimaju registriranu djelatnost u turizmu inautici, oslobođene su plaćanja PDV-a)</w:t>
      </w:r>
      <w:r w:rsidRPr="00285F6B">
        <w:rPr>
          <w:rFonts w:ascii="Verdana" w:hAnsi="Verdana"/>
          <w:sz w:val="16"/>
          <w:szCs w:val="16"/>
        </w:rPr>
        <w:t xml:space="preserve">. </w:t>
      </w:r>
    </w:p>
    <w:p w14:paraId="193C6888" w14:textId="043C6784" w:rsidR="00BA451E" w:rsidRPr="00285F6B" w:rsidRDefault="00CA778A" w:rsidP="00B15298">
      <w:pPr>
        <w:rPr>
          <w:rFonts w:ascii="Verdana" w:hAnsi="Verdana"/>
          <w:sz w:val="16"/>
          <w:szCs w:val="16"/>
        </w:rPr>
      </w:pPr>
      <w:r w:rsidRPr="00285F6B">
        <w:rPr>
          <w:rFonts w:ascii="Verdana" w:hAnsi="Verdana"/>
          <w:sz w:val="16"/>
          <w:szCs w:val="16"/>
        </w:rPr>
        <w:t xml:space="preserve">Osnovne cijene vrijede franko brodogradilište u </w:t>
      </w:r>
      <w:r w:rsidR="006A6434" w:rsidRPr="00285F6B">
        <w:rPr>
          <w:rFonts w:ascii="Verdana" w:hAnsi="Verdana"/>
          <w:sz w:val="16"/>
          <w:szCs w:val="16"/>
        </w:rPr>
        <w:t xml:space="preserve">Giżycku </w:t>
      </w:r>
      <w:r w:rsidRPr="00285F6B">
        <w:rPr>
          <w:rFonts w:ascii="Verdana" w:hAnsi="Verdana"/>
          <w:sz w:val="16"/>
          <w:szCs w:val="16"/>
        </w:rPr>
        <w:t>(PL) i prestat će vrijediti kada se objavi novi cjenik. Proizvodi se kontinuirano dalje razvijaju, tako da se tehnički podaci, specifikacije ili oprema mogu promijeniti bez prethodne najave. Ne preuzimamo nikakvu odgovornost za pogreške ili tiskarske pogreške. Primjenjuju se opći uvjeti od listopada 2022.</w:t>
      </w:r>
    </w:p>
    <w:tbl>
      <w:tblPr>
        <w:tblW w:w="8906" w:type="dxa"/>
        <w:tblInd w:w="-8" w:type="dxa"/>
        <w:tblCellMar>
          <w:left w:w="0" w:type="dxa"/>
          <w:right w:w="0" w:type="dxa"/>
        </w:tblCellMar>
        <w:tblLook w:val="04A0" w:firstRow="1" w:lastRow="0" w:firstColumn="1" w:lastColumn="0" w:noHBand="0" w:noVBand="1"/>
      </w:tblPr>
      <w:tblGrid>
        <w:gridCol w:w="4857"/>
        <w:gridCol w:w="4049"/>
      </w:tblGrid>
      <w:tr w:rsidR="00CA778A" w14:paraId="2B43F03B" w14:textId="77777777" w:rsidTr="00FA21E9">
        <w:trPr>
          <w:trHeight w:val="2154"/>
        </w:trPr>
        <w:tc>
          <w:tcPr>
            <w:tcW w:w="4857" w:type="dxa"/>
            <w:tcMar>
              <w:top w:w="0" w:type="dxa"/>
              <w:left w:w="108" w:type="dxa"/>
              <w:bottom w:w="0" w:type="dxa"/>
              <w:right w:w="108" w:type="dxa"/>
            </w:tcMar>
          </w:tcPr>
          <w:bookmarkEnd w:id="0"/>
          <w:bookmarkEnd w:id="1"/>
          <w:p w14:paraId="61FBA947" w14:textId="768BF438" w:rsidR="00285F6B" w:rsidRPr="00285F6B" w:rsidRDefault="00A44449">
            <w:pPr>
              <w:contextualSpacing/>
              <w:rPr>
                <w:rFonts w:ascii="Verdana" w:hAnsi="Verdana"/>
                <w:b/>
                <w:bCs/>
                <w:sz w:val="18"/>
                <w:szCs w:val="18"/>
              </w:rPr>
            </w:pPr>
            <w:r w:rsidRPr="00285F6B">
              <w:rPr>
                <w:rFonts w:ascii="Verdana" w:hAnsi="Verdana"/>
                <w:b/>
                <w:bCs/>
                <w:sz w:val="18"/>
                <w:szCs w:val="18"/>
              </w:rPr>
              <w:t>Generalni uvoznik za Njemačku, Austriju, Švicarsku i zemlje Beneluksa:</w:t>
            </w:r>
          </w:p>
          <w:p w14:paraId="0E99FAB0" w14:textId="77777777" w:rsidR="00285F6B" w:rsidRPr="00285F6B" w:rsidRDefault="00285F6B" w:rsidP="00285F6B">
            <w:pPr>
              <w:spacing w:before="100" w:beforeAutospacing="1" w:after="100" w:afterAutospacing="1"/>
              <w:contextualSpacing/>
              <w:rPr>
                <w:rFonts w:ascii="Verdana" w:hAnsi="Verdana"/>
                <w:sz w:val="18"/>
                <w:szCs w:val="18"/>
              </w:rPr>
            </w:pPr>
            <w:r w:rsidRPr="00285F6B">
              <w:rPr>
                <w:rFonts w:ascii="Verdana" w:hAnsi="Verdana"/>
                <w:sz w:val="18"/>
                <w:szCs w:val="18"/>
              </w:rPr>
              <w:t>IMPOLE</w:t>
            </w:r>
          </w:p>
          <w:p w14:paraId="4432E903" w14:textId="12788F4C" w:rsidR="00285F6B" w:rsidRPr="00285F6B" w:rsidRDefault="00285F6B" w:rsidP="00285F6B">
            <w:pPr>
              <w:spacing w:before="100" w:beforeAutospacing="1" w:after="100" w:afterAutospacing="1"/>
              <w:contextualSpacing/>
              <w:rPr>
                <w:rFonts w:ascii="Verdana" w:hAnsi="Verdana"/>
                <w:sz w:val="18"/>
                <w:szCs w:val="18"/>
              </w:rPr>
            </w:pPr>
            <w:r w:rsidRPr="00285F6B">
              <w:rPr>
                <w:rFonts w:ascii="Verdana" w:hAnsi="Verdana"/>
                <w:sz w:val="18"/>
                <w:szCs w:val="18"/>
              </w:rPr>
              <w:t>Uvoz jahti i brodova</w:t>
            </w:r>
          </w:p>
          <w:p w14:paraId="7021DEF8" w14:textId="77777777" w:rsidR="00285F6B" w:rsidRPr="00285F6B" w:rsidRDefault="00285F6B" w:rsidP="00285F6B">
            <w:pPr>
              <w:spacing w:before="100" w:beforeAutospacing="1" w:after="100" w:afterAutospacing="1"/>
              <w:contextualSpacing/>
              <w:rPr>
                <w:rFonts w:ascii="Verdana" w:hAnsi="Verdana"/>
                <w:sz w:val="18"/>
                <w:szCs w:val="18"/>
              </w:rPr>
            </w:pPr>
            <w:r w:rsidRPr="00285F6B">
              <w:rPr>
                <w:rFonts w:ascii="Verdana" w:hAnsi="Verdana"/>
                <w:sz w:val="18"/>
                <w:szCs w:val="18"/>
              </w:rPr>
              <w:t>Vlasnik Heinrich Kubitzki</w:t>
            </w:r>
          </w:p>
          <w:p w14:paraId="5E73C9DA" w14:textId="77777777" w:rsidR="00285F6B" w:rsidRPr="00285F6B" w:rsidRDefault="00285F6B" w:rsidP="00285F6B">
            <w:pPr>
              <w:spacing w:before="100" w:beforeAutospacing="1" w:after="100" w:afterAutospacing="1"/>
              <w:contextualSpacing/>
              <w:rPr>
                <w:rFonts w:ascii="Verdana" w:hAnsi="Verdana"/>
                <w:sz w:val="18"/>
                <w:szCs w:val="18"/>
              </w:rPr>
            </w:pPr>
            <w:r w:rsidRPr="00285F6B">
              <w:rPr>
                <w:rFonts w:ascii="Verdana" w:hAnsi="Verdana"/>
                <w:sz w:val="18"/>
                <w:szCs w:val="18"/>
              </w:rPr>
              <w:t>Adalbert- Stifter- Strasse 49 (ured)</w:t>
            </w:r>
          </w:p>
          <w:p w14:paraId="1B13907B" w14:textId="77777777" w:rsidR="00285F6B" w:rsidRPr="00285F6B" w:rsidRDefault="00285F6B" w:rsidP="00285F6B">
            <w:pPr>
              <w:spacing w:before="100" w:beforeAutospacing="1" w:after="100" w:afterAutospacing="1"/>
              <w:contextualSpacing/>
              <w:rPr>
                <w:rFonts w:ascii="Verdana" w:hAnsi="Verdana"/>
                <w:sz w:val="18"/>
                <w:szCs w:val="18"/>
              </w:rPr>
            </w:pPr>
            <w:r w:rsidRPr="00285F6B">
              <w:rPr>
                <w:rFonts w:ascii="Verdana" w:hAnsi="Verdana"/>
                <w:sz w:val="18"/>
                <w:szCs w:val="18"/>
              </w:rPr>
              <w:t>40699 Erkrath</w:t>
            </w:r>
          </w:p>
          <w:p w14:paraId="589A81D1" w14:textId="77777777" w:rsidR="00285F6B" w:rsidRPr="00285F6B" w:rsidRDefault="00285F6B" w:rsidP="00285F6B">
            <w:pPr>
              <w:spacing w:before="100" w:beforeAutospacing="1" w:after="100" w:afterAutospacing="1"/>
              <w:contextualSpacing/>
              <w:rPr>
                <w:rFonts w:ascii="Verdana" w:hAnsi="Verdana"/>
                <w:sz w:val="18"/>
                <w:szCs w:val="18"/>
              </w:rPr>
            </w:pPr>
            <w:r w:rsidRPr="00285F6B">
              <w:rPr>
                <w:rFonts w:ascii="Verdana" w:hAnsi="Verdana"/>
                <w:sz w:val="18"/>
                <w:szCs w:val="18"/>
              </w:rPr>
              <w:t>Mobitel: +49(0)173 / 7401145</w:t>
            </w:r>
          </w:p>
          <w:p w14:paraId="3A73258A" w14:textId="77777777" w:rsidR="00285F6B" w:rsidRPr="00285F6B" w:rsidRDefault="00285F6B" w:rsidP="00285F6B">
            <w:pPr>
              <w:spacing w:before="100" w:beforeAutospacing="1" w:after="100" w:afterAutospacing="1"/>
              <w:contextualSpacing/>
              <w:rPr>
                <w:rFonts w:ascii="Verdana" w:hAnsi="Verdana"/>
                <w:sz w:val="18"/>
                <w:szCs w:val="18"/>
              </w:rPr>
            </w:pPr>
            <w:r w:rsidRPr="00285F6B">
              <w:rPr>
                <w:rFonts w:ascii="Verdana" w:hAnsi="Verdana"/>
                <w:sz w:val="18"/>
                <w:szCs w:val="18"/>
              </w:rPr>
              <w:t xml:space="preserve">Internet: </w:t>
            </w:r>
            <w:hyperlink r:id="rId12" w:tgtFrame="_blank" w:history="1">
              <w:r w:rsidRPr="00285F6B">
                <w:rPr>
                  <w:rStyle w:val="Hyperlink"/>
                  <w:rFonts w:ascii="Verdana" w:hAnsi="Verdana"/>
                  <w:sz w:val="18"/>
                  <w:szCs w:val="18"/>
                </w:rPr>
                <w:t>www.impol-boote.de</w:t>
              </w:r>
            </w:hyperlink>
          </w:p>
          <w:p w14:paraId="6E73E736" w14:textId="77777777" w:rsidR="00CA778A" w:rsidRPr="00285F6B" w:rsidRDefault="00285F6B">
            <w:pPr>
              <w:contextualSpacing/>
              <w:rPr>
                <w:rFonts w:ascii="Verdana" w:hAnsi="Verdana"/>
                <w:sz w:val="18"/>
                <w:szCs w:val="18"/>
              </w:rPr>
            </w:pPr>
            <w:r w:rsidRPr="00285F6B">
              <w:rPr>
                <w:rFonts w:ascii="Verdana" w:hAnsi="Verdana"/>
                <w:sz w:val="18"/>
                <w:szCs w:val="18"/>
              </w:rPr>
              <w:t xml:space="preserve">E-pošta: </w:t>
            </w:r>
            <w:hyperlink r:id="rId13" w:tgtFrame="_blank" w:history="1">
              <w:r w:rsidRPr="00285F6B">
                <w:rPr>
                  <w:rStyle w:val="Hyperlink"/>
                  <w:rFonts w:ascii="Verdana" w:hAnsi="Verdana"/>
                  <w:sz w:val="18"/>
                  <w:szCs w:val="18"/>
                </w:rPr>
                <w:t>info@impol-boote.de</w:t>
              </w:r>
            </w:hyperlink>
          </w:p>
          <w:p w14:paraId="6F79F8C7" w14:textId="77777777" w:rsidR="00CA778A" w:rsidRPr="00285F6B" w:rsidRDefault="0090244C">
            <w:pPr>
              <w:contextualSpacing/>
              <w:rPr>
                <w:rFonts w:ascii="Verdana" w:hAnsi="Verdana"/>
                <w:sz w:val="18"/>
                <w:szCs w:val="18"/>
              </w:rPr>
            </w:pPr>
            <w:r w:rsidRPr="00285F6B">
              <w:rPr>
                <w:rStyle w:val="A4"/>
                <w:rFonts w:ascii="Verdana" w:hAnsi="Verdana"/>
                <w:position w:val="8"/>
                <w:sz w:val="18"/>
                <w:szCs w:val="18"/>
              </w:rPr>
              <w:t>PDV broj : DE 814200699</w:t>
            </w:r>
          </w:p>
        </w:tc>
        <w:tc>
          <w:tcPr>
            <w:tcW w:w="4049" w:type="dxa"/>
            <w:tcMar>
              <w:top w:w="0" w:type="dxa"/>
              <w:left w:w="108" w:type="dxa"/>
              <w:bottom w:w="0" w:type="dxa"/>
              <w:right w:w="108" w:type="dxa"/>
            </w:tcMar>
          </w:tcPr>
          <w:p w14:paraId="3549D55E" w14:textId="77777777" w:rsidR="00BA451E" w:rsidRPr="00285F6B" w:rsidRDefault="00BA451E" w:rsidP="00BA451E">
            <w:pPr>
              <w:snapToGrid w:val="0"/>
              <w:contextualSpacing/>
              <w:rPr>
                <w:rFonts w:ascii="Verdana" w:hAnsi="Verdana"/>
                <w:b/>
                <w:bCs/>
                <w:sz w:val="18"/>
                <w:szCs w:val="18"/>
              </w:rPr>
            </w:pPr>
            <w:r w:rsidRPr="00285F6B">
              <w:rPr>
                <w:rFonts w:ascii="Verdana" w:hAnsi="Verdana"/>
                <w:b/>
                <w:bCs/>
                <w:sz w:val="18"/>
                <w:szCs w:val="18"/>
              </w:rPr>
              <w:t>Brodogradilište:</w:t>
            </w:r>
          </w:p>
          <w:p w14:paraId="6C8B405A" w14:textId="77777777" w:rsidR="00466C48" w:rsidRPr="00285F6B" w:rsidRDefault="00466C48" w:rsidP="00BA451E">
            <w:pPr>
              <w:snapToGrid w:val="0"/>
              <w:contextualSpacing/>
              <w:rPr>
                <w:rFonts w:ascii="Verdana" w:hAnsi="Verdana"/>
                <w:b/>
                <w:bCs/>
                <w:sz w:val="18"/>
                <w:szCs w:val="18"/>
              </w:rPr>
            </w:pPr>
          </w:p>
          <w:p w14:paraId="3530A84B" w14:textId="77777777" w:rsidR="00BA451E" w:rsidRPr="00285F6B" w:rsidRDefault="00BA451E" w:rsidP="00BA451E">
            <w:pPr>
              <w:snapToGrid w:val="0"/>
              <w:contextualSpacing/>
              <w:rPr>
                <w:rStyle w:val="Strong"/>
                <w:rFonts w:ascii="Verdana" w:hAnsi="Verdana"/>
                <w:color w:val="auto"/>
                <w:sz w:val="18"/>
                <w:szCs w:val="18"/>
              </w:rPr>
            </w:pPr>
            <w:r w:rsidRPr="00285F6B">
              <w:rPr>
                <w:rStyle w:val="Strong"/>
                <w:rFonts w:ascii="Verdana" w:hAnsi="Verdana"/>
                <w:color w:val="auto"/>
                <w:sz w:val="18"/>
                <w:szCs w:val="18"/>
              </w:rPr>
              <w:t>Stillo jahte</w:t>
            </w:r>
          </w:p>
          <w:p w14:paraId="26B518CB" w14:textId="77777777" w:rsidR="00BA451E" w:rsidRPr="00285F6B" w:rsidRDefault="00BA451E" w:rsidP="00BA451E">
            <w:pPr>
              <w:snapToGrid w:val="0"/>
              <w:contextualSpacing/>
              <w:rPr>
                <w:rFonts w:ascii="Verdana" w:hAnsi="Verdana"/>
                <w:sz w:val="18"/>
                <w:szCs w:val="18"/>
              </w:rPr>
            </w:pPr>
            <w:r w:rsidRPr="00285F6B">
              <w:rPr>
                <w:rFonts w:ascii="Verdana" w:hAnsi="Verdana"/>
                <w:sz w:val="18"/>
                <w:szCs w:val="18"/>
              </w:rPr>
              <w:t>ul. Bialostocka 34</w:t>
            </w:r>
          </w:p>
          <w:p w14:paraId="0C84EB88" w14:textId="77777777" w:rsidR="00BA451E" w:rsidRPr="00285F6B" w:rsidRDefault="00BA451E" w:rsidP="00BA451E">
            <w:pPr>
              <w:snapToGrid w:val="0"/>
              <w:contextualSpacing/>
              <w:rPr>
                <w:rFonts w:ascii="Verdana" w:hAnsi="Verdana"/>
                <w:sz w:val="18"/>
                <w:szCs w:val="18"/>
              </w:rPr>
            </w:pPr>
            <w:r w:rsidRPr="00285F6B">
              <w:rPr>
                <w:rFonts w:ascii="Verdana" w:hAnsi="Verdana"/>
                <w:sz w:val="18"/>
                <w:szCs w:val="18"/>
              </w:rPr>
              <w:t>11-500 Giżycko</w:t>
            </w:r>
          </w:p>
          <w:p w14:paraId="624C7454" w14:textId="77777777" w:rsidR="00BA451E" w:rsidRPr="00285F6B" w:rsidRDefault="00BA451E" w:rsidP="00BA451E">
            <w:pPr>
              <w:snapToGrid w:val="0"/>
              <w:contextualSpacing/>
              <w:rPr>
                <w:rFonts w:ascii="Verdana" w:hAnsi="Verdana"/>
                <w:sz w:val="18"/>
                <w:szCs w:val="18"/>
              </w:rPr>
            </w:pPr>
            <w:r w:rsidRPr="00285F6B">
              <w:rPr>
                <w:rFonts w:ascii="Verdana" w:hAnsi="Verdana"/>
                <w:sz w:val="18"/>
                <w:szCs w:val="18"/>
              </w:rPr>
              <w:t>Poljska</w:t>
            </w:r>
          </w:p>
          <w:p w14:paraId="2A17B600" w14:textId="77777777" w:rsidR="00BA451E" w:rsidRPr="00285F6B" w:rsidRDefault="00BA451E" w:rsidP="00BA451E">
            <w:pPr>
              <w:snapToGrid w:val="0"/>
              <w:contextualSpacing/>
              <w:rPr>
                <w:rFonts w:ascii="Verdana" w:hAnsi="Verdana"/>
                <w:b/>
                <w:bCs/>
                <w:sz w:val="18"/>
                <w:szCs w:val="18"/>
              </w:rPr>
            </w:pPr>
            <w:r w:rsidRPr="00285F6B">
              <w:rPr>
                <w:rFonts w:ascii="Verdana" w:hAnsi="Verdana"/>
                <w:sz w:val="18"/>
                <w:szCs w:val="18"/>
              </w:rPr>
              <w:t xml:space="preserve">E-pošta : </w:t>
            </w:r>
            <w:hyperlink r:id="rId14" w:history="1">
              <w:r w:rsidRPr="00285F6B">
                <w:rPr>
                  <w:rStyle w:val="Hyperlink"/>
                  <w:rFonts w:ascii="Verdana" w:hAnsi="Verdana"/>
                  <w:sz w:val="18"/>
                  <w:szCs w:val="18"/>
                </w:rPr>
                <w:t>stillo@stillo-yachts.com</w:t>
              </w:r>
            </w:hyperlink>
            <w:r w:rsidRPr="00285F6B">
              <w:rPr>
                <w:rFonts w:ascii="Verdana" w:hAnsi="Verdana"/>
                <w:sz w:val="18"/>
                <w:szCs w:val="18"/>
              </w:rPr>
              <w:t xml:space="preserve">  </w:t>
            </w:r>
          </w:p>
          <w:p w14:paraId="6AADDEA9" w14:textId="77777777" w:rsidR="00CA778A" w:rsidRPr="00285F6B" w:rsidRDefault="00BA451E" w:rsidP="00BA451E">
            <w:pPr>
              <w:shd w:val="clear" w:color="auto" w:fill="FFFFFF"/>
              <w:spacing w:before="75" w:after="75" w:line="300" w:lineRule="atLeast"/>
              <w:contextualSpacing/>
              <w:rPr>
                <w:rFonts w:ascii="Verdana" w:hAnsi="Verdana"/>
                <w:sz w:val="18"/>
                <w:szCs w:val="18"/>
              </w:rPr>
            </w:pPr>
            <w:r w:rsidRPr="00285F6B">
              <w:rPr>
                <w:rFonts w:ascii="Verdana" w:hAnsi="Verdana"/>
                <w:sz w:val="18"/>
                <w:szCs w:val="18"/>
                <w:lang w:val="it-IT"/>
              </w:rPr>
              <w:t xml:space="preserve">Web: </w:t>
            </w:r>
            <w:hyperlink r:id="rId15" w:history="1">
              <w:r w:rsidRPr="00285F6B">
                <w:rPr>
                  <w:rStyle w:val="Hyperlink"/>
                  <w:rFonts w:ascii="Verdana" w:hAnsi="Verdana"/>
                  <w:sz w:val="18"/>
                  <w:szCs w:val="18"/>
                  <w:lang w:val="it-IT"/>
                </w:rPr>
                <w:t>www.stillo-yachts.com</w:t>
              </w:r>
            </w:hyperlink>
            <w:r w:rsidRPr="00285F6B">
              <w:rPr>
                <w:rFonts w:ascii="Verdana" w:hAnsi="Verdana"/>
                <w:sz w:val="18"/>
                <w:szCs w:val="18"/>
                <w:lang w:val="it-IT"/>
              </w:rPr>
              <w:t xml:space="preserve"> </w:t>
            </w:r>
            <w:r w:rsidR="00CA778A" w:rsidRPr="00285F6B">
              <w:rPr>
                <w:rFonts w:ascii="Verdana" w:hAnsi="Verdana"/>
                <w:sz w:val="18"/>
                <w:szCs w:val="18"/>
              </w:rPr>
              <w:br/>
            </w:r>
            <w:r w:rsidR="00CA778A" w:rsidRPr="00285F6B">
              <w:rPr>
                <w:rFonts w:ascii="Verdana" w:hAnsi="Verdana"/>
                <w:sz w:val="18"/>
                <w:szCs w:val="18"/>
              </w:rPr>
              <w:br/>
            </w:r>
          </w:p>
        </w:tc>
      </w:tr>
    </w:tbl>
    <w:p w14:paraId="6863E46B" w14:textId="77777777" w:rsidR="009D3E3C" w:rsidRDefault="009D3E3C" w:rsidP="00BA451E">
      <w:pPr>
        <w:rPr>
          <w:rFonts w:ascii="Verdana" w:hAnsi="Verdana"/>
          <w:sz w:val="20"/>
          <w:szCs w:val="20"/>
        </w:rPr>
      </w:pPr>
    </w:p>
    <w:sectPr w:rsidR="009D3E3C" w:rsidSect="009237EE">
      <w:headerReference w:type="default" r:id="rId16"/>
      <w:footerReference w:type="even"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61C1" w14:textId="77777777" w:rsidR="008F56E7" w:rsidRDefault="008F56E7" w:rsidP="006F4787">
      <w:pPr>
        <w:spacing w:after="0" w:line="240" w:lineRule="auto"/>
      </w:pPr>
      <w:r>
        <w:separator/>
      </w:r>
    </w:p>
  </w:endnote>
  <w:endnote w:type="continuationSeparator" w:id="0">
    <w:p w14:paraId="0B6B8D34" w14:textId="77777777" w:rsidR="008F56E7" w:rsidRDefault="008F56E7" w:rsidP="006F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1">
    <w:altName w:val="Times New Roman"/>
    <w:charset w:val="00"/>
    <w:family w:val="roman"/>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0926" w14:textId="77777777" w:rsidR="00781DC2" w:rsidRDefault="00781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6E7E" w14:textId="77777777" w:rsidR="00781DC2" w:rsidRDefault="00781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C5393" w14:textId="77777777" w:rsidR="008F56E7" w:rsidRDefault="008F56E7" w:rsidP="006F4787">
      <w:pPr>
        <w:spacing w:after="0" w:line="240" w:lineRule="auto"/>
      </w:pPr>
      <w:r>
        <w:separator/>
      </w:r>
    </w:p>
  </w:footnote>
  <w:footnote w:type="continuationSeparator" w:id="0">
    <w:p w14:paraId="562DD05A" w14:textId="77777777" w:rsidR="008F56E7" w:rsidRDefault="008F56E7" w:rsidP="006F4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3E3E" w14:textId="77777777" w:rsidR="00781DC2" w:rsidRDefault="00781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71856"/>
    <w:multiLevelType w:val="multilevel"/>
    <w:tmpl w:val="EAF2DD2A"/>
    <w:lvl w:ilvl="0">
      <w:numFmt w:val="decimal"/>
      <w:lvlText w:val="%1.0"/>
      <w:lvlJc w:val="left"/>
      <w:pPr>
        <w:ind w:left="684" w:hanging="516"/>
      </w:pPr>
      <w:rPr>
        <w:rFonts w:hint="default"/>
      </w:rPr>
    </w:lvl>
    <w:lvl w:ilvl="1">
      <w:start w:val="1"/>
      <w:numFmt w:val="decimalZero"/>
      <w:lvlText w:val="%1.%2"/>
      <w:lvlJc w:val="left"/>
      <w:pPr>
        <w:ind w:left="1392" w:hanging="516"/>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788"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924" w:hanging="1800"/>
      </w:pPr>
      <w:rPr>
        <w:rFonts w:hint="default"/>
      </w:rPr>
    </w:lvl>
    <w:lvl w:ilvl="8">
      <w:start w:val="1"/>
      <w:numFmt w:val="decimal"/>
      <w:lvlText w:val="%1.%2.%3.%4.%5.%6.%7.%8.%9"/>
      <w:lvlJc w:val="left"/>
      <w:pPr>
        <w:ind w:left="7632" w:hanging="1800"/>
      </w:pPr>
      <w:rPr>
        <w:rFonts w:hint="default"/>
      </w:rPr>
    </w:lvl>
  </w:abstractNum>
  <w:num w:numId="1" w16cid:durableId="876896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A16"/>
    <w:rsid w:val="00001BA9"/>
    <w:rsid w:val="00002A8B"/>
    <w:rsid w:val="00003FFC"/>
    <w:rsid w:val="000114D3"/>
    <w:rsid w:val="00013A8D"/>
    <w:rsid w:val="00020A16"/>
    <w:rsid w:val="00037D45"/>
    <w:rsid w:val="00063359"/>
    <w:rsid w:val="00076A65"/>
    <w:rsid w:val="000C07A8"/>
    <w:rsid w:val="000D461D"/>
    <w:rsid w:val="000D48F7"/>
    <w:rsid w:val="000E7395"/>
    <w:rsid w:val="000F3316"/>
    <w:rsid w:val="00103AEA"/>
    <w:rsid w:val="0010449D"/>
    <w:rsid w:val="0012557E"/>
    <w:rsid w:val="00157C55"/>
    <w:rsid w:val="00164E7F"/>
    <w:rsid w:val="001773DD"/>
    <w:rsid w:val="001A028F"/>
    <w:rsid w:val="001C7D55"/>
    <w:rsid w:val="001D7763"/>
    <w:rsid w:val="001E425A"/>
    <w:rsid w:val="001F0021"/>
    <w:rsid w:val="001F1072"/>
    <w:rsid w:val="001F7458"/>
    <w:rsid w:val="00207403"/>
    <w:rsid w:val="00237001"/>
    <w:rsid w:val="00285F6B"/>
    <w:rsid w:val="00287FDE"/>
    <w:rsid w:val="002B6844"/>
    <w:rsid w:val="002F0732"/>
    <w:rsid w:val="00304EAE"/>
    <w:rsid w:val="003134EC"/>
    <w:rsid w:val="0033510F"/>
    <w:rsid w:val="0036731E"/>
    <w:rsid w:val="00371160"/>
    <w:rsid w:val="00372DB0"/>
    <w:rsid w:val="003753CA"/>
    <w:rsid w:val="00395487"/>
    <w:rsid w:val="003977D6"/>
    <w:rsid w:val="003D03DE"/>
    <w:rsid w:val="003E0D88"/>
    <w:rsid w:val="00422961"/>
    <w:rsid w:val="00451230"/>
    <w:rsid w:val="004640C3"/>
    <w:rsid w:val="00466C48"/>
    <w:rsid w:val="00467C34"/>
    <w:rsid w:val="0047604E"/>
    <w:rsid w:val="004819E4"/>
    <w:rsid w:val="00490A21"/>
    <w:rsid w:val="00493931"/>
    <w:rsid w:val="004A3F63"/>
    <w:rsid w:val="004A5173"/>
    <w:rsid w:val="004A5379"/>
    <w:rsid w:val="004B15C4"/>
    <w:rsid w:val="004C2DB1"/>
    <w:rsid w:val="004C3E52"/>
    <w:rsid w:val="004D1F9C"/>
    <w:rsid w:val="004E488C"/>
    <w:rsid w:val="00501983"/>
    <w:rsid w:val="00506287"/>
    <w:rsid w:val="005266CD"/>
    <w:rsid w:val="005503F7"/>
    <w:rsid w:val="00553B45"/>
    <w:rsid w:val="00555ED5"/>
    <w:rsid w:val="005664F2"/>
    <w:rsid w:val="00595FCB"/>
    <w:rsid w:val="005A6125"/>
    <w:rsid w:val="00614DB6"/>
    <w:rsid w:val="006432AA"/>
    <w:rsid w:val="0065047B"/>
    <w:rsid w:val="0067437D"/>
    <w:rsid w:val="00696D59"/>
    <w:rsid w:val="00696EF5"/>
    <w:rsid w:val="006A01A0"/>
    <w:rsid w:val="006A4962"/>
    <w:rsid w:val="006A6434"/>
    <w:rsid w:val="006D5B9C"/>
    <w:rsid w:val="006F4787"/>
    <w:rsid w:val="0073027B"/>
    <w:rsid w:val="00735A22"/>
    <w:rsid w:val="00753219"/>
    <w:rsid w:val="00781DC2"/>
    <w:rsid w:val="007C06C2"/>
    <w:rsid w:val="007D0D55"/>
    <w:rsid w:val="007D576E"/>
    <w:rsid w:val="007E0946"/>
    <w:rsid w:val="007E53EF"/>
    <w:rsid w:val="007F1FB6"/>
    <w:rsid w:val="00813AAF"/>
    <w:rsid w:val="00816F8D"/>
    <w:rsid w:val="008316E7"/>
    <w:rsid w:val="0085152F"/>
    <w:rsid w:val="008761CC"/>
    <w:rsid w:val="00887798"/>
    <w:rsid w:val="00893B2B"/>
    <w:rsid w:val="008A1DCA"/>
    <w:rsid w:val="008A64C0"/>
    <w:rsid w:val="008F4168"/>
    <w:rsid w:val="008F56E7"/>
    <w:rsid w:val="0090244C"/>
    <w:rsid w:val="009237EE"/>
    <w:rsid w:val="00942922"/>
    <w:rsid w:val="00953CEE"/>
    <w:rsid w:val="00971525"/>
    <w:rsid w:val="00976843"/>
    <w:rsid w:val="009A05C4"/>
    <w:rsid w:val="009A3500"/>
    <w:rsid w:val="009A6DAF"/>
    <w:rsid w:val="009B6AA6"/>
    <w:rsid w:val="009D3E3C"/>
    <w:rsid w:val="009F144F"/>
    <w:rsid w:val="00A1795A"/>
    <w:rsid w:val="00A25803"/>
    <w:rsid w:val="00A44449"/>
    <w:rsid w:val="00A51086"/>
    <w:rsid w:val="00A96B45"/>
    <w:rsid w:val="00AA5E73"/>
    <w:rsid w:val="00AD1B5A"/>
    <w:rsid w:val="00AF36B7"/>
    <w:rsid w:val="00AF4212"/>
    <w:rsid w:val="00AF62D8"/>
    <w:rsid w:val="00B008C1"/>
    <w:rsid w:val="00B1334D"/>
    <w:rsid w:val="00B15298"/>
    <w:rsid w:val="00B16BF9"/>
    <w:rsid w:val="00B30D05"/>
    <w:rsid w:val="00B37519"/>
    <w:rsid w:val="00B77FFD"/>
    <w:rsid w:val="00B848AD"/>
    <w:rsid w:val="00B857AD"/>
    <w:rsid w:val="00B90248"/>
    <w:rsid w:val="00BA212A"/>
    <w:rsid w:val="00BA451E"/>
    <w:rsid w:val="00BC3770"/>
    <w:rsid w:val="00C01098"/>
    <w:rsid w:val="00C26703"/>
    <w:rsid w:val="00C30D2D"/>
    <w:rsid w:val="00C50858"/>
    <w:rsid w:val="00C61DCF"/>
    <w:rsid w:val="00CA2F51"/>
    <w:rsid w:val="00CA513E"/>
    <w:rsid w:val="00CA778A"/>
    <w:rsid w:val="00CA7D50"/>
    <w:rsid w:val="00D00BF7"/>
    <w:rsid w:val="00D02A38"/>
    <w:rsid w:val="00D04ABA"/>
    <w:rsid w:val="00D32D29"/>
    <w:rsid w:val="00D372EF"/>
    <w:rsid w:val="00D45172"/>
    <w:rsid w:val="00D52FF2"/>
    <w:rsid w:val="00D649E3"/>
    <w:rsid w:val="00D73A57"/>
    <w:rsid w:val="00D74BDC"/>
    <w:rsid w:val="00D838BD"/>
    <w:rsid w:val="00D96CF2"/>
    <w:rsid w:val="00DC5EB0"/>
    <w:rsid w:val="00E22221"/>
    <w:rsid w:val="00E44B90"/>
    <w:rsid w:val="00E51C15"/>
    <w:rsid w:val="00E64193"/>
    <w:rsid w:val="00E7551E"/>
    <w:rsid w:val="00E8205E"/>
    <w:rsid w:val="00E91D6E"/>
    <w:rsid w:val="00E96A50"/>
    <w:rsid w:val="00EB67B5"/>
    <w:rsid w:val="00EE6335"/>
    <w:rsid w:val="00EF73A3"/>
    <w:rsid w:val="00F15B0F"/>
    <w:rsid w:val="00F21E41"/>
    <w:rsid w:val="00F47B41"/>
    <w:rsid w:val="00F51BEE"/>
    <w:rsid w:val="00F81F8A"/>
    <w:rsid w:val="00F916D3"/>
    <w:rsid w:val="00F917F9"/>
    <w:rsid w:val="00FA05A0"/>
    <w:rsid w:val="00FA21E9"/>
    <w:rsid w:val="00FB35B8"/>
    <w:rsid w:val="00FD6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216B"/>
  <w15:chartTrackingRefBased/>
  <w15:docId w15:val="{9B2DB349-D13E-4B2B-A380-09850C3E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Textbody"/>
    <w:link w:val="Heading3Char"/>
    <w:rsid w:val="00B77FFD"/>
    <w:pPr>
      <w:keepNext/>
      <w:widowControl w:val="0"/>
      <w:suppressAutoHyphens/>
      <w:autoSpaceDN w:val="0"/>
      <w:spacing w:before="240" w:after="120" w:line="240" w:lineRule="auto"/>
      <w:textAlignment w:val="baseline"/>
      <w:outlineLvl w:val="2"/>
    </w:pPr>
    <w:rPr>
      <w:rFonts w:ascii="Times New Roman" w:eastAsia="SimSun" w:hAnsi="Times New Roman" w:cs="Mangal"/>
      <w:b/>
      <w:bCs/>
      <w:kern w:val="3"/>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7EE"/>
    <w:rPr>
      <w:color w:val="0563C1"/>
      <w:u w:val="single"/>
    </w:rPr>
  </w:style>
  <w:style w:type="character" w:styleId="FollowedHyperlink">
    <w:name w:val="FollowedHyperlink"/>
    <w:basedOn w:val="DefaultParagraphFont"/>
    <w:uiPriority w:val="99"/>
    <w:semiHidden/>
    <w:unhideWhenUsed/>
    <w:rsid w:val="009237EE"/>
    <w:rPr>
      <w:color w:val="954F72"/>
      <w:u w:val="single"/>
    </w:rPr>
  </w:style>
  <w:style w:type="paragraph" w:customStyle="1" w:styleId="font0">
    <w:name w:val="font0"/>
    <w:basedOn w:val="Normal"/>
    <w:rsid w:val="009237EE"/>
    <w:pPr>
      <w:spacing w:before="100" w:beforeAutospacing="1" w:after="100" w:afterAutospacing="1" w:line="240" w:lineRule="auto"/>
    </w:pPr>
    <w:rPr>
      <w:rFonts w:ascii="Arial1" w:eastAsia="Times New Roman" w:hAnsi="Arial1" w:cs="Times New Roman"/>
      <w:color w:val="000000"/>
      <w:lang w:eastAsia="de-DE"/>
    </w:rPr>
  </w:style>
  <w:style w:type="paragraph" w:customStyle="1" w:styleId="xl69">
    <w:name w:val="xl69"/>
    <w:basedOn w:val="Normal"/>
    <w:rsid w:val="009237EE"/>
    <w:pPr>
      <w:spacing w:before="100" w:beforeAutospacing="1" w:after="100" w:afterAutospacing="1" w:line="240" w:lineRule="auto"/>
    </w:pPr>
    <w:rPr>
      <w:rFonts w:ascii="Times New Roman" w:eastAsia="Times New Roman" w:hAnsi="Times New Roman" w:cs="Times New Roman"/>
      <w:sz w:val="28"/>
      <w:szCs w:val="28"/>
      <w:lang w:eastAsia="de-DE"/>
    </w:rPr>
  </w:style>
  <w:style w:type="paragraph" w:customStyle="1" w:styleId="xl70">
    <w:name w:val="xl70"/>
    <w:basedOn w:val="Normal"/>
    <w:rsid w:val="009237EE"/>
    <w:pPr>
      <w:spacing w:before="100" w:beforeAutospacing="1" w:after="100" w:afterAutospacing="1" w:line="240" w:lineRule="auto"/>
      <w:textAlignment w:val="top"/>
    </w:pPr>
    <w:rPr>
      <w:rFonts w:ascii="Times New Roman" w:eastAsia="Times New Roman" w:hAnsi="Times New Roman" w:cs="Times New Roman"/>
      <w:sz w:val="28"/>
      <w:szCs w:val="28"/>
      <w:lang w:eastAsia="de-DE"/>
    </w:rPr>
  </w:style>
  <w:style w:type="paragraph" w:customStyle="1" w:styleId="xl71">
    <w:name w:val="xl71"/>
    <w:basedOn w:val="Normal"/>
    <w:rsid w:val="009237EE"/>
    <w:pPr>
      <w:shd w:val="clear" w:color="CFE7E5" w:fill="CFE7E5"/>
      <w:spacing w:before="100" w:beforeAutospacing="1" w:after="100" w:afterAutospacing="1" w:line="240" w:lineRule="auto"/>
      <w:textAlignment w:val="top"/>
    </w:pPr>
    <w:rPr>
      <w:rFonts w:ascii="Times New Roman" w:eastAsia="Times New Roman" w:hAnsi="Times New Roman" w:cs="Times New Roman"/>
      <w:color w:val="000000"/>
      <w:sz w:val="36"/>
      <w:szCs w:val="36"/>
      <w:lang w:eastAsia="de-DE"/>
    </w:rPr>
  </w:style>
  <w:style w:type="paragraph" w:customStyle="1" w:styleId="xl72">
    <w:name w:val="xl72"/>
    <w:basedOn w:val="Normal"/>
    <w:rsid w:val="009237EE"/>
    <w:pPr>
      <w:spacing w:before="100" w:beforeAutospacing="1" w:after="100" w:afterAutospacing="1" w:line="240" w:lineRule="auto"/>
    </w:pPr>
    <w:rPr>
      <w:rFonts w:ascii="Times New Roman" w:eastAsia="Times New Roman" w:hAnsi="Times New Roman" w:cs="Times New Roman"/>
      <w:b/>
      <w:bCs/>
      <w:sz w:val="28"/>
      <w:szCs w:val="28"/>
      <w:lang w:eastAsia="de-DE"/>
    </w:rPr>
  </w:style>
  <w:style w:type="paragraph" w:customStyle="1" w:styleId="xl73">
    <w:name w:val="xl73"/>
    <w:basedOn w:val="Normal"/>
    <w:rsid w:val="009237EE"/>
    <w:pPr>
      <w:shd w:val="clear" w:color="CFE7E5" w:fill="CFE7E5"/>
      <w:spacing w:before="100" w:beforeAutospacing="1" w:after="100" w:afterAutospacing="1" w:line="240" w:lineRule="auto"/>
      <w:textAlignment w:val="top"/>
    </w:pPr>
    <w:rPr>
      <w:rFonts w:ascii="Times New Roman" w:eastAsia="Times New Roman" w:hAnsi="Times New Roman" w:cs="Times New Roman"/>
      <w:b/>
      <w:bCs/>
      <w:color w:val="000000"/>
      <w:sz w:val="36"/>
      <w:szCs w:val="36"/>
      <w:lang w:eastAsia="de-DE"/>
    </w:rPr>
  </w:style>
  <w:style w:type="paragraph" w:customStyle="1" w:styleId="xl74">
    <w:name w:val="xl74"/>
    <w:basedOn w:val="Normal"/>
    <w:rsid w:val="009237EE"/>
    <w:pPr>
      <w:spacing w:before="100" w:beforeAutospacing="1" w:after="100" w:afterAutospacing="1" w:line="240" w:lineRule="auto"/>
      <w:textAlignment w:val="top"/>
    </w:pPr>
    <w:rPr>
      <w:rFonts w:ascii="Times New Roman" w:eastAsia="Times New Roman" w:hAnsi="Times New Roman" w:cs="Times New Roman"/>
      <w:sz w:val="28"/>
      <w:szCs w:val="28"/>
      <w:lang w:eastAsia="de-DE"/>
    </w:rPr>
  </w:style>
  <w:style w:type="paragraph" w:customStyle="1" w:styleId="xl75">
    <w:name w:val="xl75"/>
    <w:basedOn w:val="Normal"/>
    <w:rsid w:val="009237EE"/>
    <w:pPr>
      <w:spacing w:before="100" w:beforeAutospacing="1" w:after="100" w:afterAutospacing="1" w:line="240" w:lineRule="auto"/>
      <w:jc w:val="center"/>
    </w:pPr>
    <w:rPr>
      <w:rFonts w:ascii="Times New Roman" w:eastAsia="Times New Roman" w:hAnsi="Times New Roman" w:cs="Times New Roman"/>
      <w:b/>
      <w:bCs/>
      <w:sz w:val="28"/>
      <w:szCs w:val="28"/>
      <w:lang w:eastAsia="de-DE"/>
    </w:rPr>
  </w:style>
  <w:style w:type="paragraph" w:customStyle="1" w:styleId="xl76">
    <w:name w:val="xl76"/>
    <w:basedOn w:val="Normal"/>
    <w:rsid w:val="009237EE"/>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de-DE"/>
    </w:rPr>
  </w:style>
  <w:style w:type="paragraph" w:customStyle="1" w:styleId="xl77">
    <w:name w:val="xl77"/>
    <w:basedOn w:val="Normal"/>
    <w:rsid w:val="009237EE"/>
    <w:pPr>
      <w:spacing w:before="100" w:beforeAutospacing="1" w:after="100" w:afterAutospacing="1" w:line="240" w:lineRule="auto"/>
      <w:jc w:val="right"/>
      <w:textAlignment w:val="center"/>
    </w:pPr>
    <w:rPr>
      <w:rFonts w:ascii="Times New Roman" w:eastAsia="Times New Roman" w:hAnsi="Times New Roman" w:cs="Times New Roman"/>
      <w:b/>
      <w:bCs/>
      <w:color w:val="FF0000"/>
      <w:sz w:val="28"/>
      <w:szCs w:val="28"/>
      <w:lang w:eastAsia="de-DE"/>
    </w:rPr>
  </w:style>
  <w:style w:type="paragraph" w:customStyle="1" w:styleId="xl78">
    <w:name w:val="xl78"/>
    <w:basedOn w:val="Normal"/>
    <w:rsid w:val="009237EE"/>
    <w:pPr>
      <w:shd w:val="clear" w:color="CFE7E5"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de-DE"/>
    </w:rPr>
  </w:style>
  <w:style w:type="paragraph" w:customStyle="1" w:styleId="xl79">
    <w:name w:val="xl79"/>
    <w:basedOn w:val="Normal"/>
    <w:rsid w:val="009237EE"/>
    <w:pPr>
      <w:shd w:val="clear" w:color="CFE7E5" w:fill="FFFFFF"/>
      <w:spacing w:before="100" w:beforeAutospacing="1" w:after="100" w:afterAutospacing="1" w:line="240" w:lineRule="auto"/>
      <w:textAlignment w:val="top"/>
    </w:pPr>
    <w:rPr>
      <w:rFonts w:ascii="Times New Roman" w:eastAsia="Times New Roman" w:hAnsi="Times New Roman" w:cs="Times New Roman"/>
      <w:color w:val="000000"/>
      <w:sz w:val="28"/>
      <w:szCs w:val="28"/>
      <w:lang w:eastAsia="de-DE"/>
    </w:rPr>
  </w:style>
  <w:style w:type="paragraph" w:customStyle="1" w:styleId="xl80">
    <w:name w:val="xl80"/>
    <w:basedOn w:val="Normal"/>
    <w:rsid w:val="009237EE"/>
    <w:pPr>
      <w:shd w:val="clear" w:color="CFE7E5" w:fill="FFFFFF"/>
      <w:spacing w:before="100" w:beforeAutospacing="1" w:after="100" w:afterAutospacing="1" w:line="240" w:lineRule="auto"/>
      <w:textAlignment w:val="top"/>
    </w:pPr>
    <w:rPr>
      <w:rFonts w:ascii="Times New Roman" w:eastAsia="Times New Roman" w:hAnsi="Times New Roman" w:cs="Times New Roman"/>
      <w:b/>
      <w:bCs/>
      <w:color w:val="000000"/>
      <w:sz w:val="36"/>
      <w:szCs w:val="36"/>
      <w:lang w:eastAsia="de-DE"/>
    </w:rPr>
  </w:style>
  <w:style w:type="paragraph" w:customStyle="1" w:styleId="xl81">
    <w:name w:val="xl81"/>
    <w:basedOn w:val="Normal"/>
    <w:rsid w:val="00923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de-DE"/>
    </w:rPr>
  </w:style>
  <w:style w:type="paragraph" w:customStyle="1" w:styleId="xl82">
    <w:name w:val="xl82"/>
    <w:basedOn w:val="Normal"/>
    <w:rsid w:val="00923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de-DE"/>
    </w:rPr>
  </w:style>
  <w:style w:type="paragraph" w:customStyle="1" w:styleId="xl83">
    <w:name w:val="xl83"/>
    <w:basedOn w:val="Normal"/>
    <w:rsid w:val="00923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de-DE"/>
    </w:rPr>
  </w:style>
  <w:style w:type="paragraph" w:customStyle="1" w:styleId="xl84">
    <w:name w:val="xl84"/>
    <w:basedOn w:val="Normal"/>
    <w:rsid w:val="009237EE"/>
    <w:pPr>
      <w:pBdr>
        <w:top w:val="single" w:sz="4" w:space="0" w:color="auto"/>
        <w:left w:val="single" w:sz="4" w:space="0" w:color="auto"/>
        <w:bottom w:val="single" w:sz="4" w:space="0" w:color="auto"/>
        <w:right w:val="single" w:sz="4" w:space="0" w:color="auto"/>
      </w:pBdr>
      <w:shd w:val="clear" w:color="CFE7E5" w:fill="CFE7E5"/>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de-DE"/>
    </w:rPr>
  </w:style>
  <w:style w:type="paragraph" w:customStyle="1" w:styleId="xl85">
    <w:name w:val="xl85"/>
    <w:basedOn w:val="Normal"/>
    <w:rsid w:val="00923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de-DE"/>
    </w:rPr>
  </w:style>
  <w:style w:type="paragraph" w:customStyle="1" w:styleId="xl86">
    <w:name w:val="xl86"/>
    <w:basedOn w:val="Normal"/>
    <w:rsid w:val="00923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de-DE"/>
    </w:rPr>
  </w:style>
  <w:style w:type="paragraph" w:customStyle="1" w:styleId="xl87">
    <w:name w:val="xl87"/>
    <w:basedOn w:val="Normal"/>
    <w:rsid w:val="009237E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de-DE"/>
    </w:rPr>
  </w:style>
  <w:style w:type="paragraph" w:customStyle="1" w:styleId="xl88">
    <w:name w:val="xl88"/>
    <w:basedOn w:val="Normal"/>
    <w:rsid w:val="009237E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de-DE"/>
    </w:rPr>
  </w:style>
  <w:style w:type="paragraph" w:customStyle="1" w:styleId="xl89">
    <w:name w:val="xl89"/>
    <w:basedOn w:val="Normal"/>
    <w:rsid w:val="009237EE"/>
    <w:pPr>
      <w:pBdr>
        <w:top w:val="single" w:sz="4" w:space="0" w:color="auto"/>
        <w:left w:val="single" w:sz="4" w:space="0" w:color="auto"/>
        <w:bottom w:val="single" w:sz="4" w:space="0" w:color="auto"/>
        <w:right w:val="single" w:sz="4" w:space="0" w:color="auto"/>
      </w:pBdr>
      <w:shd w:val="clear" w:color="CFE7E5" w:fill="CFE7E5"/>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de-DE"/>
    </w:rPr>
  </w:style>
  <w:style w:type="paragraph" w:customStyle="1" w:styleId="xl90">
    <w:name w:val="xl90"/>
    <w:basedOn w:val="Normal"/>
    <w:rsid w:val="00923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de-DE"/>
    </w:rPr>
  </w:style>
  <w:style w:type="paragraph" w:customStyle="1" w:styleId="xl91">
    <w:name w:val="xl91"/>
    <w:basedOn w:val="Normal"/>
    <w:rsid w:val="00923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de-DE"/>
    </w:rPr>
  </w:style>
  <w:style w:type="paragraph" w:customStyle="1" w:styleId="xl92">
    <w:name w:val="xl92"/>
    <w:basedOn w:val="Normal"/>
    <w:rsid w:val="009237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de-DE"/>
    </w:rPr>
  </w:style>
  <w:style w:type="paragraph" w:customStyle="1" w:styleId="xl93">
    <w:name w:val="xl93"/>
    <w:basedOn w:val="Normal"/>
    <w:rsid w:val="009237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de-DE"/>
    </w:rPr>
  </w:style>
  <w:style w:type="paragraph" w:customStyle="1" w:styleId="xl94">
    <w:name w:val="xl94"/>
    <w:basedOn w:val="Normal"/>
    <w:rsid w:val="009237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de-DE"/>
    </w:rPr>
  </w:style>
  <w:style w:type="paragraph" w:customStyle="1" w:styleId="xl95">
    <w:name w:val="xl95"/>
    <w:basedOn w:val="Normal"/>
    <w:rsid w:val="009237EE"/>
    <w:pPr>
      <w:pBdr>
        <w:top w:val="single" w:sz="4" w:space="0" w:color="auto"/>
        <w:left w:val="single" w:sz="4" w:space="0" w:color="auto"/>
        <w:bottom w:val="single" w:sz="4" w:space="0" w:color="auto"/>
        <w:right w:val="single" w:sz="4" w:space="0" w:color="auto"/>
      </w:pBdr>
      <w:shd w:val="clear" w:color="CFE7E5"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de-DE"/>
    </w:rPr>
  </w:style>
  <w:style w:type="paragraph" w:customStyle="1" w:styleId="xl96">
    <w:name w:val="xl96"/>
    <w:basedOn w:val="Normal"/>
    <w:rsid w:val="00923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de-DE"/>
    </w:rPr>
  </w:style>
  <w:style w:type="paragraph" w:customStyle="1" w:styleId="xl97">
    <w:name w:val="xl97"/>
    <w:basedOn w:val="Normal"/>
    <w:rsid w:val="009237EE"/>
    <w:pPr>
      <w:pBdr>
        <w:top w:val="single" w:sz="4" w:space="0" w:color="auto"/>
        <w:left w:val="single" w:sz="4" w:space="0" w:color="auto"/>
        <w:bottom w:val="single" w:sz="4" w:space="0" w:color="auto"/>
        <w:right w:val="single" w:sz="4" w:space="0" w:color="auto"/>
      </w:pBdr>
      <w:shd w:val="clear" w:color="CFE7E5" w:fill="FFFFFF"/>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de-DE"/>
    </w:rPr>
  </w:style>
  <w:style w:type="paragraph" w:customStyle="1" w:styleId="xl98">
    <w:name w:val="xl98"/>
    <w:basedOn w:val="Normal"/>
    <w:rsid w:val="009237EE"/>
    <w:pPr>
      <w:pBdr>
        <w:top w:val="single" w:sz="4" w:space="0" w:color="auto"/>
        <w:left w:val="single" w:sz="4" w:space="0" w:color="auto"/>
        <w:bottom w:val="single" w:sz="4" w:space="0" w:color="auto"/>
        <w:right w:val="single" w:sz="4" w:space="0" w:color="auto"/>
      </w:pBdr>
      <w:shd w:val="clear" w:color="CFE7E5" w:fill="FFFFFF"/>
      <w:spacing w:before="100" w:beforeAutospacing="1" w:after="100" w:afterAutospacing="1" w:line="240" w:lineRule="auto"/>
      <w:textAlignment w:val="top"/>
    </w:pPr>
    <w:rPr>
      <w:rFonts w:ascii="Times New Roman" w:eastAsia="Times New Roman" w:hAnsi="Times New Roman" w:cs="Times New Roman"/>
      <w:color w:val="000000"/>
      <w:sz w:val="28"/>
      <w:szCs w:val="28"/>
      <w:lang w:eastAsia="de-DE"/>
    </w:rPr>
  </w:style>
  <w:style w:type="paragraph" w:customStyle="1" w:styleId="xl99">
    <w:name w:val="xl99"/>
    <w:basedOn w:val="Normal"/>
    <w:rsid w:val="00923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0C0C0"/>
      <w:sz w:val="28"/>
      <w:szCs w:val="28"/>
      <w:lang w:eastAsia="de-DE"/>
    </w:rPr>
  </w:style>
  <w:style w:type="paragraph" w:customStyle="1" w:styleId="xl100">
    <w:name w:val="xl100"/>
    <w:basedOn w:val="Normal"/>
    <w:rsid w:val="009237EE"/>
    <w:pPr>
      <w:pBdr>
        <w:top w:val="single" w:sz="4" w:space="0" w:color="auto"/>
        <w:left w:val="single" w:sz="4" w:space="0" w:color="auto"/>
        <w:bottom w:val="single" w:sz="4" w:space="0" w:color="auto"/>
        <w:right w:val="single" w:sz="4" w:space="0" w:color="auto"/>
      </w:pBdr>
      <w:shd w:val="clear" w:color="CFE7E5" w:fill="CFE7E5"/>
      <w:spacing w:before="100" w:beforeAutospacing="1" w:after="100" w:afterAutospacing="1" w:line="240" w:lineRule="auto"/>
      <w:jc w:val="center"/>
    </w:pPr>
    <w:rPr>
      <w:rFonts w:ascii="Times New Roman" w:eastAsia="Times New Roman" w:hAnsi="Times New Roman" w:cs="Times New Roman"/>
      <w:b/>
      <w:bCs/>
      <w:color w:val="000000"/>
      <w:sz w:val="28"/>
      <w:szCs w:val="28"/>
      <w:lang w:eastAsia="de-DE"/>
    </w:rPr>
  </w:style>
  <w:style w:type="paragraph" w:customStyle="1" w:styleId="xl101">
    <w:name w:val="xl101"/>
    <w:basedOn w:val="Normal"/>
    <w:rsid w:val="00923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de-DE"/>
    </w:rPr>
  </w:style>
  <w:style w:type="paragraph" w:customStyle="1" w:styleId="xl102">
    <w:name w:val="xl102"/>
    <w:basedOn w:val="Normal"/>
    <w:rsid w:val="009237E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28"/>
      <w:szCs w:val="28"/>
      <w:lang w:eastAsia="de-DE"/>
    </w:rPr>
  </w:style>
  <w:style w:type="paragraph" w:customStyle="1" w:styleId="xl103">
    <w:name w:val="xl103"/>
    <w:basedOn w:val="Normal"/>
    <w:rsid w:val="009237E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de-DE"/>
    </w:rPr>
  </w:style>
  <w:style w:type="paragraph" w:customStyle="1" w:styleId="xl104">
    <w:name w:val="xl104"/>
    <w:basedOn w:val="Normal"/>
    <w:rsid w:val="009237EE"/>
    <w:pPr>
      <w:pBdr>
        <w:top w:val="single" w:sz="4" w:space="0" w:color="auto"/>
        <w:left w:val="single" w:sz="4" w:space="0" w:color="auto"/>
        <w:bottom w:val="single" w:sz="4" w:space="0" w:color="auto"/>
        <w:right w:val="single" w:sz="4" w:space="0" w:color="auto"/>
      </w:pBdr>
      <w:shd w:val="clear" w:color="CFE7E5" w:fill="CFE7E5"/>
      <w:spacing w:before="100" w:beforeAutospacing="1" w:after="100" w:afterAutospacing="1" w:line="240" w:lineRule="auto"/>
      <w:textAlignment w:val="top"/>
    </w:pPr>
    <w:rPr>
      <w:rFonts w:ascii="Times New Roman" w:eastAsia="Times New Roman" w:hAnsi="Times New Roman" w:cs="Times New Roman"/>
      <w:color w:val="000000"/>
      <w:sz w:val="28"/>
      <w:szCs w:val="28"/>
      <w:lang w:eastAsia="de-DE"/>
    </w:rPr>
  </w:style>
  <w:style w:type="paragraph" w:customStyle="1" w:styleId="xl105">
    <w:name w:val="xl105"/>
    <w:basedOn w:val="Normal"/>
    <w:rsid w:val="00923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de-DE"/>
    </w:rPr>
  </w:style>
  <w:style w:type="paragraph" w:customStyle="1" w:styleId="xl106">
    <w:name w:val="xl106"/>
    <w:basedOn w:val="Normal"/>
    <w:rsid w:val="009237E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de-DE"/>
    </w:rPr>
  </w:style>
  <w:style w:type="paragraph" w:customStyle="1" w:styleId="xl107">
    <w:name w:val="xl107"/>
    <w:basedOn w:val="Normal"/>
    <w:rsid w:val="009237EE"/>
    <w:pPr>
      <w:pBdr>
        <w:top w:val="single" w:sz="4" w:space="0" w:color="auto"/>
        <w:left w:val="single" w:sz="4" w:space="0" w:color="auto"/>
        <w:bottom w:val="single" w:sz="4" w:space="0" w:color="auto"/>
        <w:right w:val="single" w:sz="4" w:space="0" w:color="auto"/>
      </w:pBdr>
      <w:shd w:val="clear" w:color="CFE7E5" w:fill="FFFFFF"/>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de-DE"/>
    </w:rPr>
  </w:style>
  <w:style w:type="paragraph" w:customStyle="1" w:styleId="xl108">
    <w:name w:val="xl108"/>
    <w:basedOn w:val="Normal"/>
    <w:rsid w:val="009237EE"/>
    <w:pPr>
      <w:pBdr>
        <w:top w:val="single" w:sz="4" w:space="0" w:color="auto"/>
        <w:left w:val="single" w:sz="4" w:space="0" w:color="auto"/>
        <w:bottom w:val="single" w:sz="4" w:space="0" w:color="auto"/>
        <w:right w:val="single" w:sz="4" w:space="0" w:color="auto"/>
      </w:pBdr>
      <w:shd w:val="clear" w:color="CFE7E5" w:fill="CFE7E5"/>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de-DE"/>
    </w:rPr>
  </w:style>
  <w:style w:type="paragraph" w:customStyle="1" w:styleId="xl109">
    <w:name w:val="xl109"/>
    <w:basedOn w:val="Normal"/>
    <w:rsid w:val="009237EE"/>
    <w:pPr>
      <w:pBdr>
        <w:top w:val="single" w:sz="4" w:space="0" w:color="auto"/>
        <w:left w:val="single" w:sz="4" w:space="0" w:color="auto"/>
        <w:bottom w:val="single" w:sz="4" w:space="0" w:color="auto"/>
        <w:right w:val="single" w:sz="4" w:space="0" w:color="auto"/>
      </w:pBdr>
      <w:shd w:val="clear" w:color="CFE7E5" w:fill="CFE7E5"/>
      <w:spacing w:before="100" w:beforeAutospacing="1" w:after="100" w:afterAutospacing="1" w:line="240" w:lineRule="auto"/>
      <w:jc w:val="right"/>
      <w:textAlignment w:val="center"/>
    </w:pPr>
    <w:rPr>
      <w:rFonts w:ascii="Times New Roman" w:eastAsia="Times New Roman" w:hAnsi="Times New Roman" w:cs="Times New Roman"/>
      <w:sz w:val="28"/>
      <w:szCs w:val="28"/>
      <w:lang w:eastAsia="de-DE"/>
    </w:rPr>
  </w:style>
  <w:style w:type="paragraph" w:customStyle="1" w:styleId="xl110">
    <w:name w:val="xl110"/>
    <w:basedOn w:val="Normal"/>
    <w:rsid w:val="009237EE"/>
    <w:pPr>
      <w:pBdr>
        <w:top w:val="single" w:sz="4" w:space="0" w:color="auto"/>
        <w:left w:val="single" w:sz="4" w:space="0" w:color="auto"/>
        <w:bottom w:val="single" w:sz="4" w:space="0" w:color="auto"/>
        <w:right w:val="single" w:sz="4" w:space="0" w:color="auto"/>
      </w:pBdr>
      <w:shd w:val="clear" w:color="CFE7E5" w:fill="CFE7E5"/>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de-DE"/>
    </w:rPr>
  </w:style>
  <w:style w:type="paragraph" w:customStyle="1" w:styleId="xl111">
    <w:name w:val="xl111"/>
    <w:basedOn w:val="Normal"/>
    <w:rsid w:val="009237E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de-DE"/>
    </w:rPr>
  </w:style>
  <w:style w:type="paragraph" w:customStyle="1" w:styleId="xl112">
    <w:name w:val="xl112"/>
    <w:basedOn w:val="Normal"/>
    <w:rsid w:val="009237E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de-DE"/>
    </w:rPr>
  </w:style>
  <w:style w:type="paragraph" w:customStyle="1" w:styleId="xl113">
    <w:name w:val="xl113"/>
    <w:basedOn w:val="Normal"/>
    <w:rsid w:val="00923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de-DE"/>
    </w:rPr>
  </w:style>
  <w:style w:type="paragraph" w:customStyle="1" w:styleId="xl114">
    <w:name w:val="xl114"/>
    <w:basedOn w:val="Normal"/>
    <w:rsid w:val="009237EE"/>
    <w:pPr>
      <w:pBdr>
        <w:top w:val="single" w:sz="4" w:space="0" w:color="auto"/>
        <w:left w:val="single" w:sz="4" w:space="0" w:color="auto"/>
        <w:bottom w:val="single" w:sz="4" w:space="0" w:color="auto"/>
        <w:right w:val="single" w:sz="4" w:space="0" w:color="auto"/>
      </w:pBdr>
      <w:shd w:val="clear" w:color="CFE7E5" w:fill="CFE7E5"/>
      <w:spacing w:before="100" w:beforeAutospacing="1" w:after="100" w:afterAutospacing="1" w:line="240" w:lineRule="auto"/>
      <w:jc w:val="center"/>
      <w:textAlignment w:val="center"/>
    </w:pPr>
    <w:rPr>
      <w:rFonts w:ascii="Times New Roman" w:eastAsia="Times New Roman" w:hAnsi="Times New Roman" w:cs="Times New Roman"/>
      <w:sz w:val="28"/>
      <w:szCs w:val="28"/>
      <w:lang w:eastAsia="de-DE"/>
    </w:rPr>
  </w:style>
  <w:style w:type="paragraph" w:customStyle="1" w:styleId="xl115">
    <w:name w:val="xl115"/>
    <w:basedOn w:val="Normal"/>
    <w:rsid w:val="00923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de-DE"/>
    </w:rPr>
  </w:style>
  <w:style w:type="paragraph" w:customStyle="1" w:styleId="xl116">
    <w:name w:val="xl116"/>
    <w:basedOn w:val="Normal"/>
    <w:rsid w:val="00923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FFFF"/>
      <w:sz w:val="28"/>
      <w:szCs w:val="28"/>
      <w:lang w:eastAsia="de-DE"/>
    </w:rPr>
  </w:style>
  <w:style w:type="paragraph" w:customStyle="1" w:styleId="xl117">
    <w:name w:val="xl117"/>
    <w:basedOn w:val="Normal"/>
    <w:rsid w:val="009237EE"/>
    <w:pPr>
      <w:pBdr>
        <w:top w:val="single" w:sz="4" w:space="0" w:color="auto"/>
        <w:left w:val="single" w:sz="4" w:space="0" w:color="auto"/>
        <w:bottom w:val="single" w:sz="4" w:space="0" w:color="auto"/>
        <w:right w:val="single" w:sz="4" w:space="0" w:color="auto"/>
      </w:pBdr>
      <w:shd w:val="clear" w:color="CFE7E5" w:fill="CFE7E5"/>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de-DE"/>
    </w:rPr>
  </w:style>
  <w:style w:type="paragraph" w:customStyle="1" w:styleId="xl118">
    <w:name w:val="xl118"/>
    <w:basedOn w:val="Normal"/>
    <w:rsid w:val="009237EE"/>
    <w:pPr>
      <w:pBdr>
        <w:top w:val="single" w:sz="4" w:space="0" w:color="auto"/>
        <w:left w:val="single" w:sz="4" w:space="0" w:color="auto"/>
        <w:bottom w:val="single" w:sz="4" w:space="0" w:color="auto"/>
        <w:right w:val="single" w:sz="4" w:space="0" w:color="auto"/>
      </w:pBdr>
      <w:shd w:val="clear" w:color="CFE7E5" w:fill="CFE7E5"/>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de-DE"/>
    </w:rPr>
  </w:style>
  <w:style w:type="paragraph" w:customStyle="1" w:styleId="xl119">
    <w:name w:val="xl119"/>
    <w:basedOn w:val="Normal"/>
    <w:rsid w:val="009237EE"/>
    <w:pPr>
      <w:pBdr>
        <w:top w:val="single" w:sz="4" w:space="0" w:color="auto"/>
        <w:left w:val="single" w:sz="4" w:space="0" w:color="auto"/>
        <w:bottom w:val="single" w:sz="4" w:space="0" w:color="auto"/>
        <w:right w:val="single" w:sz="4" w:space="0" w:color="auto"/>
      </w:pBdr>
      <w:shd w:val="clear" w:color="CFE7E5" w:fill="CFE7E5"/>
      <w:spacing w:before="100" w:beforeAutospacing="1" w:after="100" w:afterAutospacing="1" w:line="240" w:lineRule="auto"/>
      <w:jc w:val="center"/>
      <w:textAlignment w:val="center"/>
    </w:pPr>
    <w:rPr>
      <w:rFonts w:ascii="Times New Roman" w:eastAsia="Times New Roman" w:hAnsi="Times New Roman" w:cs="Times New Roman"/>
      <w:sz w:val="28"/>
      <w:szCs w:val="28"/>
      <w:lang w:eastAsia="de-DE"/>
    </w:rPr>
  </w:style>
  <w:style w:type="paragraph" w:customStyle="1" w:styleId="xl120">
    <w:name w:val="xl120"/>
    <w:basedOn w:val="Normal"/>
    <w:rsid w:val="009237E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de-DE"/>
    </w:rPr>
  </w:style>
  <w:style w:type="paragraph" w:customStyle="1" w:styleId="xl121">
    <w:name w:val="xl121"/>
    <w:basedOn w:val="Normal"/>
    <w:rsid w:val="009237E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de-DE"/>
    </w:rPr>
  </w:style>
  <w:style w:type="paragraph" w:customStyle="1" w:styleId="xl122">
    <w:name w:val="xl122"/>
    <w:basedOn w:val="Normal"/>
    <w:rsid w:val="009237EE"/>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color w:val="FFFFFF"/>
      <w:sz w:val="28"/>
      <w:szCs w:val="28"/>
      <w:lang w:eastAsia="de-DE"/>
    </w:rPr>
  </w:style>
  <w:style w:type="paragraph" w:customStyle="1" w:styleId="xl123">
    <w:name w:val="xl123"/>
    <w:basedOn w:val="Normal"/>
    <w:rsid w:val="009237EE"/>
    <w:pPr>
      <w:pBdr>
        <w:top w:val="single" w:sz="4" w:space="0" w:color="auto"/>
        <w:left w:val="single" w:sz="4" w:space="0" w:color="auto"/>
        <w:bottom w:val="single" w:sz="4" w:space="0" w:color="auto"/>
        <w:right w:val="single" w:sz="4" w:space="0" w:color="auto"/>
      </w:pBdr>
      <w:shd w:val="clear" w:color="CFE7E5" w:fill="CFE7E5"/>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de-DE"/>
    </w:rPr>
  </w:style>
  <w:style w:type="paragraph" w:customStyle="1" w:styleId="xl124">
    <w:name w:val="xl124"/>
    <w:basedOn w:val="Normal"/>
    <w:rsid w:val="009237EE"/>
    <w:pPr>
      <w:pBdr>
        <w:top w:val="single" w:sz="4" w:space="0" w:color="auto"/>
        <w:left w:val="single" w:sz="4" w:space="0" w:color="auto"/>
        <w:bottom w:val="single" w:sz="4" w:space="0" w:color="auto"/>
        <w:right w:val="single" w:sz="4" w:space="0" w:color="auto"/>
      </w:pBdr>
      <w:shd w:val="clear" w:color="CFE7E5" w:fill="CFE7E5"/>
      <w:spacing w:before="100" w:beforeAutospacing="1" w:after="100" w:afterAutospacing="1" w:line="240" w:lineRule="auto"/>
      <w:jc w:val="right"/>
      <w:textAlignment w:val="center"/>
    </w:pPr>
    <w:rPr>
      <w:rFonts w:ascii="Times New Roman" w:eastAsia="Times New Roman" w:hAnsi="Times New Roman" w:cs="Times New Roman"/>
      <w:b/>
      <w:bCs/>
      <w:color w:val="000000"/>
      <w:sz w:val="36"/>
      <w:szCs w:val="36"/>
      <w:lang w:eastAsia="de-DE"/>
    </w:rPr>
  </w:style>
  <w:style w:type="paragraph" w:customStyle="1" w:styleId="xl125">
    <w:name w:val="xl125"/>
    <w:basedOn w:val="Normal"/>
    <w:rsid w:val="00923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de-DE"/>
    </w:rPr>
  </w:style>
  <w:style w:type="paragraph" w:customStyle="1" w:styleId="xl126">
    <w:name w:val="xl126"/>
    <w:basedOn w:val="Normal"/>
    <w:rsid w:val="00923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de-DE"/>
    </w:rPr>
  </w:style>
  <w:style w:type="paragraph" w:customStyle="1" w:styleId="xl127">
    <w:name w:val="xl127"/>
    <w:basedOn w:val="Normal"/>
    <w:rsid w:val="00923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lang w:eastAsia="de-DE"/>
    </w:rPr>
  </w:style>
  <w:style w:type="paragraph" w:customStyle="1" w:styleId="xl128">
    <w:name w:val="xl128"/>
    <w:basedOn w:val="Normal"/>
    <w:rsid w:val="00923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de-DE"/>
    </w:rPr>
  </w:style>
  <w:style w:type="paragraph" w:customStyle="1" w:styleId="xl129">
    <w:name w:val="xl129"/>
    <w:basedOn w:val="Normal"/>
    <w:rsid w:val="00923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de-DE"/>
    </w:rPr>
  </w:style>
  <w:style w:type="paragraph" w:customStyle="1" w:styleId="xl130">
    <w:name w:val="xl130"/>
    <w:basedOn w:val="Normal"/>
    <w:rsid w:val="009237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de-DE"/>
    </w:rPr>
  </w:style>
  <w:style w:type="paragraph" w:customStyle="1" w:styleId="xl131">
    <w:name w:val="xl131"/>
    <w:basedOn w:val="Normal"/>
    <w:rsid w:val="009237EE"/>
    <w:pPr>
      <w:pBdr>
        <w:top w:val="single" w:sz="8" w:space="0" w:color="auto"/>
        <w:left w:val="single" w:sz="8" w:space="0" w:color="auto"/>
        <w:bottom w:val="single" w:sz="4" w:space="0" w:color="auto"/>
        <w:right w:val="single" w:sz="4" w:space="0" w:color="auto"/>
      </w:pBdr>
      <w:shd w:val="clear" w:color="CFE7E5" w:fill="CFE7E5"/>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de-DE"/>
    </w:rPr>
  </w:style>
  <w:style w:type="paragraph" w:customStyle="1" w:styleId="xl132">
    <w:name w:val="xl132"/>
    <w:basedOn w:val="Normal"/>
    <w:rsid w:val="009237EE"/>
    <w:pPr>
      <w:pBdr>
        <w:top w:val="single" w:sz="8" w:space="0" w:color="auto"/>
        <w:left w:val="single" w:sz="4" w:space="0" w:color="auto"/>
        <w:bottom w:val="single" w:sz="4" w:space="0" w:color="auto"/>
        <w:right w:val="single" w:sz="4" w:space="0" w:color="auto"/>
      </w:pBdr>
      <w:shd w:val="clear" w:color="CFE7E5" w:fill="CFE7E5"/>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de-DE"/>
    </w:rPr>
  </w:style>
  <w:style w:type="paragraph" w:customStyle="1" w:styleId="xl133">
    <w:name w:val="xl133"/>
    <w:basedOn w:val="Normal"/>
    <w:rsid w:val="009237EE"/>
    <w:pPr>
      <w:pBdr>
        <w:top w:val="single" w:sz="8" w:space="0" w:color="auto"/>
        <w:left w:val="single" w:sz="4" w:space="0" w:color="auto"/>
        <w:bottom w:val="single" w:sz="4" w:space="0" w:color="auto"/>
        <w:right w:val="single" w:sz="4" w:space="0" w:color="auto"/>
      </w:pBdr>
      <w:shd w:val="clear" w:color="CFE7E5" w:fill="CFE7E5"/>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de-DE"/>
    </w:rPr>
  </w:style>
  <w:style w:type="paragraph" w:customStyle="1" w:styleId="xl134">
    <w:name w:val="xl134"/>
    <w:basedOn w:val="Normal"/>
    <w:rsid w:val="009237E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de-DE"/>
    </w:rPr>
  </w:style>
  <w:style w:type="paragraph" w:customStyle="1" w:styleId="xl135">
    <w:name w:val="xl135"/>
    <w:basedOn w:val="Normal"/>
    <w:rsid w:val="009237EE"/>
    <w:pPr>
      <w:pBdr>
        <w:top w:val="single" w:sz="8" w:space="0" w:color="auto"/>
        <w:left w:val="single" w:sz="4" w:space="0" w:color="auto"/>
        <w:bottom w:val="single" w:sz="4" w:space="0" w:color="auto"/>
        <w:right w:val="single" w:sz="8" w:space="0" w:color="auto"/>
      </w:pBdr>
      <w:shd w:val="clear" w:color="CFE7E5" w:fill="CFE7E5"/>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de-DE"/>
    </w:rPr>
  </w:style>
  <w:style w:type="paragraph" w:customStyle="1" w:styleId="xl136">
    <w:name w:val="xl136"/>
    <w:basedOn w:val="Normal"/>
    <w:rsid w:val="009237E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de-DE"/>
    </w:rPr>
  </w:style>
  <w:style w:type="paragraph" w:customStyle="1" w:styleId="xl137">
    <w:name w:val="xl137"/>
    <w:basedOn w:val="Normal"/>
    <w:rsid w:val="009237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de-DE"/>
    </w:rPr>
  </w:style>
  <w:style w:type="paragraph" w:customStyle="1" w:styleId="xl138">
    <w:name w:val="xl138"/>
    <w:basedOn w:val="Normal"/>
    <w:rsid w:val="009237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de-DE"/>
    </w:rPr>
  </w:style>
  <w:style w:type="paragraph" w:customStyle="1" w:styleId="xl139">
    <w:name w:val="xl139"/>
    <w:basedOn w:val="Normal"/>
    <w:rsid w:val="009237EE"/>
    <w:pPr>
      <w:pBdr>
        <w:top w:val="single" w:sz="4" w:space="0" w:color="auto"/>
        <w:left w:val="single" w:sz="8"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color w:val="000000"/>
      <w:sz w:val="28"/>
      <w:szCs w:val="28"/>
      <w:lang w:eastAsia="de-DE"/>
    </w:rPr>
  </w:style>
  <w:style w:type="paragraph" w:customStyle="1" w:styleId="xl140">
    <w:name w:val="xl140"/>
    <w:basedOn w:val="Normal"/>
    <w:rsid w:val="009237EE"/>
    <w:pPr>
      <w:pBdr>
        <w:top w:val="single" w:sz="4" w:space="0" w:color="auto"/>
        <w:left w:val="single" w:sz="4" w:space="0" w:color="auto"/>
        <w:bottom w:val="single" w:sz="4" w:space="0" w:color="auto"/>
        <w:right w:val="single" w:sz="8"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de-DE"/>
    </w:rPr>
  </w:style>
  <w:style w:type="paragraph" w:customStyle="1" w:styleId="xl141">
    <w:name w:val="xl141"/>
    <w:basedOn w:val="Normal"/>
    <w:rsid w:val="009237EE"/>
    <w:pPr>
      <w:pBdr>
        <w:top w:val="single" w:sz="4" w:space="0" w:color="auto"/>
        <w:left w:val="single" w:sz="8" w:space="0" w:color="auto"/>
        <w:bottom w:val="single" w:sz="4" w:space="0" w:color="auto"/>
        <w:right w:val="single" w:sz="4" w:space="0" w:color="auto"/>
      </w:pBdr>
      <w:shd w:val="clear" w:color="CFE7E5" w:fill="CFE7E5"/>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de-DE"/>
    </w:rPr>
  </w:style>
  <w:style w:type="paragraph" w:customStyle="1" w:styleId="xl142">
    <w:name w:val="xl142"/>
    <w:basedOn w:val="Normal"/>
    <w:rsid w:val="009237EE"/>
    <w:pPr>
      <w:pBdr>
        <w:top w:val="single" w:sz="4" w:space="0" w:color="auto"/>
        <w:left w:val="single" w:sz="4" w:space="0" w:color="auto"/>
        <w:bottom w:val="single" w:sz="4" w:space="0" w:color="auto"/>
        <w:right w:val="single" w:sz="8" w:space="0" w:color="auto"/>
      </w:pBdr>
      <w:shd w:val="clear" w:color="CFE7E5" w:fill="CFE7E5"/>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de-DE"/>
    </w:rPr>
  </w:style>
  <w:style w:type="paragraph" w:customStyle="1" w:styleId="xl143">
    <w:name w:val="xl143"/>
    <w:basedOn w:val="Normal"/>
    <w:rsid w:val="009237E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de-DE"/>
    </w:rPr>
  </w:style>
  <w:style w:type="paragraph" w:customStyle="1" w:styleId="xl144">
    <w:name w:val="xl144"/>
    <w:basedOn w:val="Normal"/>
    <w:rsid w:val="009237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de-DE"/>
    </w:rPr>
  </w:style>
  <w:style w:type="paragraph" w:customStyle="1" w:styleId="xl145">
    <w:name w:val="xl145"/>
    <w:basedOn w:val="Normal"/>
    <w:rsid w:val="009237E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de-DE"/>
    </w:rPr>
  </w:style>
  <w:style w:type="paragraph" w:customStyle="1" w:styleId="xl146">
    <w:name w:val="xl146"/>
    <w:basedOn w:val="Normal"/>
    <w:rsid w:val="009237E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de-DE"/>
    </w:rPr>
  </w:style>
  <w:style w:type="paragraph" w:customStyle="1" w:styleId="xl147">
    <w:name w:val="xl147"/>
    <w:basedOn w:val="Normal"/>
    <w:rsid w:val="009237E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de-DE"/>
    </w:rPr>
  </w:style>
  <w:style w:type="paragraph" w:customStyle="1" w:styleId="xl148">
    <w:name w:val="xl148"/>
    <w:basedOn w:val="Normal"/>
    <w:rsid w:val="009237EE"/>
    <w:pPr>
      <w:pBdr>
        <w:top w:val="single" w:sz="4" w:space="0" w:color="auto"/>
        <w:left w:val="single" w:sz="4" w:space="0" w:color="auto"/>
        <w:bottom w:val="single" w:sz="4" w:space="0" w:color="auto"/>
        <w:right w:val="single" w:sz="8" w:space="0" w:color="auto"/>
      </w:pBdr>
      <w:shd w:val="clear" w:color="CFE7E5" w:fill="CFE7E5"/>
      <w:spacing w:before="100" w:beforeAutospacing="1" w:after="100" w:afterAutospacing="1" w:line="240" w:lineRule="auto"/>
      <w:jc w:val="center"/>
    </w:pPr>
    <w:rPr>
      <w:rFonts w:ascii="Times New Roman" w:eastAsia="Times New Roman" w:hAnsi="Times New Roman" w:cs="Times New Roman"/>
      <w:b/>
      <w:bCs/>
      <w:color w:val="000000"/>
      <w:sz w:val="28"/>
      <w:szCs w:val="28"/>
      <w:lang w:eastAsia="de-DE"/>
    </w:rPr>
  </w:style>
  <w:style w:type="paragraph" w:customStyle="1" w:styleId="xl149">
    <w:name w:val="xl149"/>
    <w:basedOn w:val="Normal"/>
    <w:rsid w:val="009237E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de-DE"/>
    </w:rPr>
  </w:style>
  <w:style w:type="paragraph" w:customStyle="1" w:styleId="xl150">
    <w:name w:val="xl150"/>
    <w:basedOn w:val="Normal"/>
    <w:rsid w:val="009237E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8"/>
      <w:szCs w:val="28"/>
      <w:lang w:eastAsia="de-DE"/>
    </w:rPr>
  </w:style>
  <w:style w:type="paragraph" w:customStyle="1" w:styleId="xl151">
    <w:name w:val="xl151"/>
    <w:basedOn w:val="Normal"/>
    <w:rsid w:val="009237EE"/>
    <w:pPr>
      <w:pBdr>
        <w:top w:val="single" w:sz="4" w:space="0" w:color="auto"/>
        <w:left w:val="single" w:sz="8"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28"/>
      <w:szCs w:val="28"/>
      <w:lang w:eastAsia="de-DE"/>
    </w:rPr>
  </w:style>
  <w:style w:type="paragraph" w:customStyle="1" w:styleId="xl152">
    <w:name w:val="xl152"/>
    <w:basedOn w:val="Normal"/>
    <w:rsid w:val="009237EE"/>
    <w:pPr>
      <w:pBdr>
        <w:top w:val="single" w:sz="4" w:space="0" w:color="auto"/>
        <w:left w:val="single" w:sz="4" w:space="0" w:color="auto"/>
        <w:bottom w:val="single" w:sz="4" w:space="0" w:color="auto"/>
        <w:right w:val="single" w:sz="8"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de-DE"/>
    </w:rPr>
  </w:style>
  <w:style w:type="paragraph" w:customStyle="1" w:styleId="xl153">
    <w:name w:val="xl153"/>
    <w:basedOn w:val="Normal"/>
    <w:rsid w:val="009237EE"/>
    <w:pPr>
      <w:pBdr>
        <w:top w:val="single" w:sz="4" w:space="0" w:color="auto"/>
        <w:left w:val="single" w:sz="8"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8"/>
      <w:szCs w:val="28"/>
      <w:lang w:eastAsia="de-DE"/>
    </w:rPr>
  </w:style>
  <w:style w:type="paragraph" w:customStyle="1" w:styleId="xl154">
    <w:name w:val="xl154"/>
    <w:basedOn w:val="Normal"/>
    <w:rsid w:val="009237EE"/>
    <w:pPr>
      <w:pBdr>
        <w:top w:val="single" w:sz="4" w:space="0" w:color="auto"/>
        <w:left w:val="single" w:sz="8"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sz w:val="28"/>
      <w:szCs w:val="28"/>
      <w:lang w:eastAsia="de-DE"/>
    </w:rPr>
  </w:style>
  <w:style w:type="paragraph" w:customStyle="1" w:styleId="xl155">
    <w:name w:val="xl155"/>
    <w:basedOn w:val="Normal"/>
    <w:rsid w:val="009237E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de-DE"/>
    </w:rPr>
  </w:style>
  <w:style w:type="paragraph" w:customStyle="1" w:styleId="xl156">
    <w:name w:val="xl156"/>
    <w:basedOn w:val="Normal"/>
    <w:rsid w:val="009237E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de-DE"/>
    </w:rPr>
  </w:style>
  <w:style w:type="paragraph" w:customStyle="1" w:styleId="xl157">
    <w:name w:val="xl157"/>
    <w:basedOn w:val="Normal"/>
    <w:rsid w:val="009237EE"/>
    <w:pPr>
      <w:pBdr>
        <w:top w:val="single" w:sz="4" w:space="0" w:color="auto"/>
        <w:left w:val="single" w:sz="8" w:space="0" w:color="auto"/>
        <w:bottom w:val="single" w:sz="4" w:space="0" w:color="auto"/>
        <w:right w:val="single" w:sz="4" w:space="0" w:color="auto"/>
      </w:pBdr>
      <w:shd w:val="clear" w:color="CFE7E5" w:fill="CFE7E5"/>
      <w:spacing w:before="100" w:beforeAutospacing="1" w:after="100" w:afterAutospacing="1" w:line="240" w:lineRule="auto"/>
      <w:textAlignment w:val="top"/>
    </w:pPr>
    <w:rPr>
      <w:rFonts w:ascii="Times New Roman" w:eastAsia="Times New Roman" w:hAnsi="Times New Roman" w:cs="Times New Roman"/>
      <w:b/>
      <w:bCs/>
      <w:sz w:val="28"/>
      <w:szCs w:val="28"/>
      <w:lang w:eastAsia="de-DE"/>
    </w:rPr>
  </w:style>
  <w:style w:type="paragraph" w:customStyle="1" w:styleId="xl158">
    <w:name w:val="xl158"/>
    <w:basedOn w:val="Normal"/>
    <w:rsid w:val="009237EE"/>
    <w:pPr>
      <w:pBdr>
        <w:top w:val="single" w:sz="4" w:space="0" w:color="auto"/>
        <w:left w:val="single" w:sz="4" w:space="0" w:color="auto"/>
        <w:bottom w:val="single" w:sz="4" w:space="0" w:color="auto"/>
        <w:right w:val="single" w:sz="8" w:space="0" w:color="auto"/>
      </w:pBdr>
      <w:shd w:val="clear" w:color="CFE7E5" w:fill="CFE7E5"/>
      <w:spacing w:before="100" w:beforeAutospacing="1" w:after="100" w:afterAutospacing="1" w:line="240" w:lineRule="auto"/>
      <w:jc w:val="right"/>
      <w:textAlignment w:val="center"/>
    </w:pPr>
    <w:rPr>
      <w:rFonts w:ascii="Times New Roman" w:eastAsia="Times New Roman" w:hAnsi="Times New Roman" w:cs="Times New Roman"/>
      <w:sz w:val="28"/>
      <w:szCs w:val="28"/>
      <w:lang w:eastAsia="de-DE"/>
    </w:rPr>
  </w:style>
  <w:style w:type="paragraph" w:customStyle="1" w:styleId="xl159">
    <w:name w:val="xl159"/>
    <w:basedOn w:val="Normal"/>
    <w:rsid w:val="009237EE"/>
    <w:pPr>
      <w:pBdr>
        <w:top w:val="single" w:sz="4" w:space="0" w:color="auto"/>
        <w:left w:val="single" w:sz="8"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de-DE"/>
    </w:rPr>
  </w:style>
  <w:style w:type="paragraph" w:customStyle="1" w:styleId="xl160">
    <w:name w:val="xl160"/>
    <w:basedOn w:val="Normal"/>
    <w:rsid w:val="009237EE"/>
    <w:pPr>
      <w:pBdr>
        <w:top w:val="single" w:sz="4" w:space="0" w:color="auto"/>
        <w:left w:val="single" w:sz="4" w:space="0" w:color="auto"/>
        <w:bottom w:val="single" w:sz="4" w:space="0" w:color="auto"/>
        <w:right w:val="single" w:sz="8"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de-DE"/>
    </w:rPr>
  </w:style>
  <w:style w:type="paragraph" w:customStyle="1" w:styleId="xl161">
    <w:name w:val="xl161"/>
    <w:basedOn w:val="Normal"/>
    <w:rsid w:val="009237EE"/>
    <w:pPr>
      <w:pBdr>
        <w:top w:val="single" w:sz="4" w:space="0" w:color="auto"/>
        <w:left w:val="single" w:sz="8" w:space="0" w:color="auto"/>
        <w:bottom w:val="single" w:sz="4" w:space="0" w:color="auto"/>
        <w:right w:val="single" w:sz="4" w:space="0" w:color="auto"/>
      </w:pBdr>
      <w:shd w:val="clear" w:color="CFE7E5" w:fill="CFE7E5"/>
      <w:spacing w:before="100" w:beforeAutospacing="1" w:after="100" w:afterAutospacing="1" w:line="240" w:lineRule="auto"/>
    </w:pPr>
    <w:rPr>
      <w:rFonts w:ascii="Times New Roman" w:eastAsia="Times New Roman" w:hAnsi="Times New Roman" w:cs="Times New Roman"/>
      <w:b/>
      <w:bCs/>
      <w:sz w:val="28"/>
      <w:szCs w:val="28"/>
      <w:lang w:eastAsia="de-DE"/>
    </w:rPr>
  </w:style>
  <w:style w:type="paragraph" w:customStyle="1" w:styleId="xl162">
    <w:name w:val="xl162"/>
    <w:basedOn w:val="Normal"/>
    <w:rsid w:val="009237E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33333"/>
      <w:sz w:val="28"/>
      <w:szCs w:val="28"/>
      <w:lang w:eastAsia="de-DE"/>
    </w:rPr>
  </w:style>
  <w:style w:type="paragraph" w:customStyle="1" w:styleId="xl163">
    <w:name w:val="xl163"/>
    <w:basedOn w:val="Normal"/>
    <w:rsid w:val="009237E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de-DE"/>
    </w:rPr>
  </w:style>
  <w:style w:type="paragraph" w:customStyle="1" w:styleId="xl164">
    <w:name w:val="xl164"/>
    <w:basedOn w:val="Normal"/>
    <w:rsid w:val="009237E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de-DE"/>
    </w:rPr>
  </w:style>
  <w:style w:type="paragraph" w:customStyle="1" w:styleId="xl165">
    <w:name w:val="xl165"/>
    <w:basedOn w:val="Normal"/>
    <w:rsid w:val="009237EE"/>
    <w:pPr>
      <w:pBdr>
        <w:top w:val="single" w:sz="4" w:space="0" w:color="auto"/>
        <w:left w:val="single" w:sz="4" w:space="0" w:color="auto"/>
        <w:bottom w:val="single" w:sz="4" w:space="0" w:color="auto"/>
        <w:right w:val="single" w:sz="8" w:space="0" w:color="auto"/>
      </w:pBdr>
      <w:shd w:val="clear" w:color="CFE7E5" w:fill="CFE7E5"/>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de-DE"/>
    </w:rPr>
  </w:style>
  <w:style w:type="paragraph" w:customStyle="1" w:styleId="xl166">
    <w:name w:val="xl166"/>
    <w:basedOn w:val="Normal"/>
    <w:rsid w:val="009237EE"/>
    <w:pPr>
      <w:pBdr>
        <w:top w:val="single" w:sz="4" w:space="0" w:color="auto"/>
        <w:left w:val="single" w:sz="8" w:space="0" w:color="auto"/>
        <w:bottom w:val="single" w:sz="4" w:space="0" w:color="auto"/>
        <w:right w:val="single" w:sz="4" w:space="0" w:color="auto"/>
      </w:pBdr>
      <w:shd w:val="clear" w:color="CFE7E5" w:fill="CFE7E5"/>
      <w:spacing w:before="100" w:beforeAutospacing="1" w:after="100" w:afterAutospacing="1" w:line="240" w:lineRule="auto"/>
    </w:pPr>
    <w:rPr>
      <w:rFonts w:ascii="Times New Roman" w:eastAsia="Times New Roman" w:hAnsi="Times New Roman" w:cs="Times New Roman"/>
      <w:sz w:val="28"/>
      <w:szCs w:val="28"/>
      <w:lang w:eastAsia="de-DE"/>
    </w:rPr>
  </w:style>
  <w:style w:type="paragraph" w:customStyle="1" w:styleId="xl167">
    <w:name w:val="xl167"/>
    <w:basedOn w:val="Normal"/>
    <w:rsid w:val="009237EE"/>
    <w:pPr>
      <w:pBdr>
        <w:top w:val="single" w:sz="4" w:space="0" w:color="auto"/>
        <w:left w:val="single" w:sz="8"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b/>
      <w:bCs/>
      <w:color w:val="FFFFFF"/>
      <w:sz w:val="28"/>
      <w:szCs w:val="28"/>
      <w:lang w:eastAsia="de-DE"/>
    </w:rPr>
  </w:style>
  <w:style w:type="paragraph" w:customStyle="1" w:styleId="xl168">
    <w:name w:val="xl168"/>
    <w:basedOn w:val="Normal"/>
    <w:rsid w:val="009237EE"/>
    <w:pPr>
      <w:pBdr>
        <w:top w:val="single" w:sz="4" w:space="0" w:color="auto"/>
        <w:left w:val="single" w:sz="4" w:space="0" w:color="auto"/>
        <w:bottom w:val="single" w:sz="4" w:space="0" w:color="auto"/>
        <w:right w:val="single" w:sz="8"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color w:val="FFFFFF"/>
      <w:sz w:val="28"/>
      <w:szCs w:val="28"/>
      <w:lang w:eastAsia="de-DE"/>
    </w:rPr>
  </w:style>
  <w:style w:type="paragraph" w:customStyle="1" w:styleId="xl169">
    <w:name w:val="xl169"/>
    <w:basedOn w:val="Normal"/>
    <w:rsid w:val="009237EE"/>
    <w:pPr>
      <w:pBdr>
        <w:top w:val="single" w:sz="4" w:space="0" w:color="auto"/>
        <w:left w:val="single" w:sz="8" w:space="0" w:color="auto"/>
        <w:bottom w:val="single" w:sz="4" w:space="0" w:color="auto"/>
        <w:right w:val="single" w:sz="4" w:space="0" w:color="auto"/>
      </w:pBdr>
      <w:shd w:val="clear" w:color="CFE7E5" w:fill="CFE7E5"/>
      <w:spacing w:before="100" w:beforeAutospacing="1" w:after="100" w:afterAutospacing="1" w:line="240" w:lineRule="auto"/>
      <w:textAlignment w:val="top"/>
    </w:pPr>
    <w:rPr>
      <w:rFonts w:ascii="Times New Roman" w:eastAsia="Times New Roman" w:hAnsi="Times New Roman" w:cs="Times New Roman"/>
      <w:b/>
      <w:bCs/>
      <w:color w:val="000000"/>
      <w:sz w:val="36"/>
      <w:szCs w:val="36"/>
      <w:lang w:eastAsia="de-DE"/>
    </w:rPr>
  </w:style>
  <w:style w:type="paragraph" w:customStyle="1" w:styleId="xl170">
    <w:name w:val="xl170"/>
    <w:basedOn w:val="Normal"/>
    <w:rsid w:val="009237EE"/>
    <w:pPr>
      <w:pBdr>
        <w:top w:val="single" w:sz="4" w:space="0" w:color="auto"/>
        <w:left w:val="single" w:sz="4" w:space="0" w:color="auto"/>
        <w:bottom w:val="single" w:sz="4" w:space="0" w:color="auto"/>
        <w:right w:val="single" w:sz="8" w:space="0" w:color="auto"/>
      </w:pBdr>
      <w:shd w:val="clear" w:color="CFE7E5" w:fill="CFE7E5"/>
      <w:spacing w:before="100" w:beforeAutospacing="1" w:after="100" w:afterAutospacing="1" w:line="240" w:lineRule="auto"/>
      <w:jc w:val="right"/>
      <w:textAlignment w:val="center"/>
    </w:pPr>
    <w:rPr>
      <w:rFonts w:ascii="Times New Roman" w:eastAsia="Times New Roman" w:hAnsi="Times New Roman" w:cs="Times New Roman"/>
      <w:b/>
      <w:bCs/>
      <w:color w:val="000000"/>
      <w:sz w:val="36"/>
      <w:szCs w:val="36"/>
      <w:lang w:eastAsia="de-DE"/>
    </w:rPr>
  </w:style>
  <w:style w:type="paragraph" w:customStyle="1" w:styleId="xl171">
    <w:name w:val="xl171"/>
    <w:basedOn w:val="Normal"/>
    <w:rsid w:val="009237E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de-DE"/>
    </w:rPr>
  </w:style>
  <w:style w:type="paragraph" w:customStyle="1" w:styleId="xl172">
    <w:name w:val="xl172"/>
    <w:basedOn w:val="Normal"/>
    <w:rsid w:val="009237EE"/>
    <w:pPr>
      <w:pBdr>
        <w:top w:val="single" w:sz="4" w:space="0" w:color="auto"/>
        <w:left w:val="single" w:sz="8"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28"/>
      <w:szCs w:val="28"/>
      <w:lang w:eastAsia="de-DE"/>
    </w:rPr>
  </w:style>
  <w:style w:type="paragraph" w:customStyle="1" w:styleId="xl173">
    <w:name w:val="xl173"/>
    <w:basedOn w:val="Normal"/>
    <w:rsid w:val="009237EE"/>
    <w:pPr>
      <w:pBdr>
        <w:top w:val="single" w:sz="4" w:space="0" w:color="auto"/>
        <w:left w:val="single" w:sz="8" w:space="0" w:color="auto"/>
        <w:bottom w:val="single" w:sz="4" w:space="0" w:color="auto"/>
        <w:right w:val="single" w:sz="4" w:space="0" w:color="auto"/>
      </w:pBdr>
      <w:shd w:val="clear" w:color="CFE7E5" w:fill="CFE7E5"/>
      <w:spacing w:before="100" w:beforeAutospacing="1" w:after="100" w:afterAutospacing="1" w:line="240" w:lineRule="auto"/>
      <w:textAlignment w:val="top"/>
    </w:pPr>
    <w:rPr>
      <w:rFonts w:ascii="Times New Roman" w:eastAsia="Times New Roman" w:hAnsi="Times New Roman" w:cs="Times New Roman"/>
      <w:b/>
      <w:bCs/>
      <w:sz w:val="28"/>
      <w:szCs w:val="28"/>
      <w:lang w:eastAsia="de-DE"/>
    </w:rPr>
  </w:style>
  <w:style w:type="paragraph" w:customStyle="1" w:styleId="xl174">
    <w:name w:val="xl174"/>
    <w:basedOn w:val="Normal"/>
    <w:rsid w:val="009237E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de-DE"/>
    </w:rPr>
  </w:style>
  <w:style w:type="paragraph" w:customStyle="1" w:styleId="xl175">
    <w:name w:val="xl175"/>
    <w:basedOn w:val="Normal"/>
    <w:rsid w:val="009237E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de-DE"/>
    </w:rPr>
  </w:style>
  <w:style w:type="paragraph" w:customStyle="1" w:styleId="xl176">
    <w:name w:val="xl176"/>
    <w:basedOn w:val="Normal"/>
    <w:rsid w:val="009237E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de-DE"/>
    </w:rPr>
  </w:style>
  <w:style w:type="paragraph" w:customStyle="1" w:styleId="xl177">
    <w:name w:val="xl177"/>
    <w:basedOn w:val="Normal"/>
    <w:rsid w:val="009237E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de-DE"/>
    </w:rPr>
  </w:style>
  <w:style w:type="paragraph" w:customStyle="1" w:styleId="xl178">
    <w:name w:val="xl178"/>
    <w:basedOn w:val="Normal"/>
    <w:rsid w:val="009237EE"/>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de-DE"/>
    </w:rPr>
  </w:style>
  <w:style w:type="paragraph" w:customStyle="1" w:styleId="xl179">
    <w:name w:val="xl179"/>
    <w:basedOn w:val="Normal"/>
    <w:rsid w:val="009237E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FFFF"/>
      <w:sz w:val="28"/>
      <w:szCs w:val="28"/>
      <w:lang w:eastAsia="de-DE"/>
    </w:rPr>
  </w:style>
  <w:style w:type="paragraph" w:customStyle="1" w:styleId="xl180">
    <w:name w:val="xl180"/>
    <w:basedOn w:val="Normal"/>
    <w:rsid w:val="009237E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FFFF"/>
      <w:sz w:val="28"/>
      <w:szCs w:val="28"/>
      <w:lang w:eastAsia="de-DE"/>
    </w:rPr>
  </w:style>
  <w:style w:type="paragraph" w:customStyle="1" w:styleId="xl181">
    <w:name w:val="xl181"/>
    <w:basedOn w:val="Normal"/>
    <w:rsid w:val="009237E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FFFF"/>
      <w:sz w:val="28"/>
      <w:szCs w:val="28"/>
      <w:lang w:eastAsia="de-DE"/>
    </w:rPr>
  </w:style>
  <w:style w:type="paragraph" w:customStyle="1" w:styleId="xl182">
    <w:name w:val="xl182"/>
    <w:basedOn w:val="Normal"/>
    <w:rsid w:val="009237E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de-DE"/>
    </w:rPr>
  </w:style>
  <w:style w:type="paragraph" w:customStyle="1" w:styleId="xl183">
    <w:name w:val="xl183"/>
    <w:basedOn w:val="Normal"/>
    <w:rsid w:val="009237E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FFFFFF"/>
      <w:sz w:val="28"/>
      <w:szCs w:val="28"/>
      <w:lang w:eastAsia="de-DE"/>
    </w:rPr>
  </w:style>
  <w:style w:type="paragraph" w:styleId="Header">
    <w:name w:val="header"/>
    <w:basedOn w:val="Normal"/>
    <w:link w:val="HeaderChar"/>
    <w:uiPriority w:val="99"/>
    <w:unhideWhenUsed/>
    <w:rsid w:val="006F47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4787"/>
  </w:style>
  <w:style w:type="paragraph" w:styleId="Footer">
    <w:name w:val="footer"/>
    <w:basedOn w:val="Normal"/>
    <w:link w:val="FooterChar"/>
    <w:uiPriority w:val="99"/>
    <w:unhideWhenUsed/>
    <w:rsid w:val="006F47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4787"/>
  </w:style>
  <w:style w:type="character" w:customStyle="1" w:styleId="Heading3Char">
    <w:name w:val="Heading 3 Char"/>
    <w:basedOn w:val="DefaultParagraphFont"/>
    <w:link w:val="Heading3"/>
    <w:rsid w:val="00B77FFD"/>
    <w:rPr>
      <w:rFonts w:ascii="Times New Roman" w:eastAsia="SimSun" w:hAnsi="Times New Roman" w:cs="Mangal"/>
      <w:b/>
      <w:bCs/>
      <w:kern w:val="3"/>
      <w:sz w:val="28"/>
      <w:szCs w:val="28"/>
      <w:lang w:val="hr" w:eastAsia="zh-CN" w:bidi="hi-IN"/>
    </w:rPr>
  </w:style>
  <w:style w:type="paragraph" w:customStyle="1" w:styleId="Textbody">
    <w:name w:val="Text body"/>
    <w:basedOn w:val="Normal"/>
    <w:rsid w:val="00B77FF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CA7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78A"/>
    <w:rPr>
      <w:rFonts w:ascii="Segoe UI" w:hAnsi="Segoe UI" w:cs="Segoe UI"/>
      <w:sz w:val="18"/>
      <w:szCs w:val="18"/>
    </w:rPr>
  </w:style>
  <w:style w:type="character" w:customStyle="1" w:styleId="A4">
    <w:name w:val="A4"/>
    <w:basedOn w:val="DefaultParagraphFont"/>
    <w:rsid w:val="00CA778A"/>
    <w:rPr>
      <w:rFonts w:ascii="Arial" w:hAnsi="Arial" w:cs="Arial" w:hint="default"/>
      <w:color w:val="000000"/>
    </w:rPr>
  </w:style>
  <w:style w:type="character" w:styleId="Strong">
    <w:name w:val="Strong"/>
    <w:basedOn w:val="DefaultParagraphFont"/>
    <w:uiPriority w:val="22"/>
    <w:qFormat/>
    <w:rsid w:val="00BA451E"/>
    <w:rPr>
      <w:b/>
      <w:bCs/>
      <w:color w:val="333333"/>
    </w:rPr>
  </w:style>
  <w:style w:type="paragraph" w:styleId="NormalWeb">
    <w:name w:val="Normal (Web)"/>
    <w:basedOn w:val="Normal"/>
    <w:uiPriority w:val="99"/>
    <w:semiHidden/>
    <w:unhideWhenUsed/>
    <w:rsid w:val="00BA451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F21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32339">
      <w:bodyDiv w:val="1"/>
      <w:marLeft w:val="0"/>
      <w:marRight w:val="0"/>
      <w:marTop w:val="0"/>
      <w:marBottom w:val="0"/>
      <w:divBdr>
        <w:top w:val="none" w:sz="0" w:space="0" w:color="auto"/>
        <w:left w:val="none" w:sz="0" w:space="0" w:color="auto"/>
        <w:bottom w:val="none" w:sz="0" w:space="0" w:color="auto"/>
        <w:right w:val="none" w:sz="0" w:space="0" w:color="auto"/>
      </w:divBdr>
    </w:div>
    <w:div w:id="869999175">
      <w:bodyDiv w:val="1"/>
      <w:marLeft w:val="0"/>
      <w:marRight w:val="0"/>
      <w:marTop w:val="0"/>
      <w:marBottom w:val="0"/>
      <w:divBdr>
        <w:top w:val="none" w:sz="0" w:space="0" w:color="auto"/>
        <w:left w:val="none" w:sz="0" w:space="0" w:color="auto"/>
        <w:bottom w:val="none" w:sz="0" w:space="0" w:color="auto"/>
        <w:right w:val="none" w:sz="0" w:space="0" w:color="auto"/>
      </w:divBdr>
    </w:div>
    <w:div w:id="961687591">
      <w:bodyDiv w:val="1"/>
      <w:marLeft w:val="0"/>
      <w:marRight w:val="0"/>
      <w:marTop w:val="0"/>
      <w:marBottom w:val="0"/>
      <w:divBdr>
        <w:top w:val="none" w:sz="0" w:space="0" w:color="auto"/>
        <w:left w:val="none" w:sz="0" w:space="0" w:color="auto"/>
        <w:bottom w:val="none" w:sz="0" w:space="0" w:color="auto"/>
        <w:right w:val="none" w:sz="0" w:space="0" w:color="auto"/>
      </w:divBdr>
    </w:div>
    <w:div w:id="1116099822">
      <w:bodyDiv w:val="1"/>
      <w:marLeft w:val="0"/>
      <w:marRight w:val="0"/>
      <w:marTop w:val="0"/>
      <w:marBottom w:val="0"/>
      <w:divBdr>
        <w:top w:val="none" w:sz="0" w:space="0" w:color="auto"/>
        <w:left w:val="none" w:sz="0" w:space="0" w:color="auto"/>
        <w:bottom w:val="none" w:sz="0" w:space="0" w:color="auto"/>
        <w:right w:val="none" w:sz="0" w:space="0" w:color="auto"/>
      </w:divBdr>
    </w:div>
    <w:div w:id="1182233603">
      <w:bodyDiv w:val="1"/>
      <w:marLeft w:val="0"/>
      <w:marRight w:val="0"/>
      <w:marTop w:val="0"/>
      <w:marBottom w:val="0"/>
      <w:divBdr>
        <w:top w:val="none" w:sz="0" w:space="0" w:color="auto"/>
        <w:left w:val="none" w:sz="0" w:space="0" w:color="auto"/>
        <w:bottom w:val="none" w:sz="0" w:space="0" w:color="auto"/>
        <w:right w:val="none" w:sz="0" w:space="0" w:color="auto"/>
      </w:divBdr>
    </w:div>
    <w:div w:id="1261572637">
      <w:bodyDiv w:val="1"/>
      <w:marLeft w:val="0"/>
      <w:marRight w:val="0"/>
      <w:marTop w:val="0"/>
      <w:marBottom w:val="0"/>
      <w:divBdr>
        <w:top w:val="none" w:sz="0" w:space="0" w:color="auto"/>
        <w:left w:val="none" w:sz="0" w:space="0" w:color="auto"/>
        <w:bottom w:val="none" w:sz="0" w:space="0" w:color="auto"/>
        <w:right w:val="none" w:sz="0" w:space="0" w:color="auto"/>
      </w:divBdr>
    </w:div>
    <w:div w:id="1334451433">
      <w:bodyDiv w:val="1"/>
      <w:marLeft w:val="0"/>
      <w:marRight w:val="0"/>
      <w:marTop w:val="0"/>
      <w:marBottom w:val="0"/>
      <w:divBdr>
        <w:top w:val="none" w:sz="0" w:space="0" w:color="auto"/>
        <w:left w:val="none" w:sz="0" w:space="0" w:color="auto"/>
        <w:bottom w:val="none" w:sz="0" w:space="0" w:color="auto"/>
        <w:right w:val="none" w:sz="0" w:space="0" w:color="auto"/>
      </w:divBdr>
    </w:div>
    <w:div w:id="1427580786">
      <w:bodyDiv w:val="1"/>
      <w:marLeft w:val="0"/>
      <w:marRight w:val="0"/>
      <w:marTop w:val="0"/>
      <w:marBottom w:val="0"/>
      <w:divBdr>
        <w:top w:val="none" w:sz="0" w:space="0" w:color="auto"/>
        <w:left w:val="none" w:sz="0" w:space="0" w:color="auto"/>
        <w:bottom w:val="none" w:sz="0" w:space="0" w:color="auto"/>
        <w:right w:val="none" w:sz="0" w:space="0" w:color="auto"/>
      </w:divBdr>
    </w:div>
    <w:div w:id="1935896922">
      <w:bodyDiv w:val="1"/>
      <w:marLeft w:val="0"/>
      <w:marRight w:val="0"/>
      <w:marTop w:val="0"/>
      <w:marBottom w:val="0"/>
      <w:divBdr>
        <w:top w:val="none" w:sz="0" w:space="0" w:color="auto"/>
        <w:left w:val="none" w:sz="0" w:space="0" w:color="auto"/>
        <w:bottom w:val="none" w:sz="0" w:space="0" w:color="auto"/>
        <w:right w:val="none" w:sz="0" w:space="0" w:color="auto"/>
      </w:divBdr>
    </w:div>
    <w:div w:id="2071492730">
      <w:bodyDiv w:val="1"/>
      <w:marLeft w:val="0"/>
      <w:marRight w:val="0"/>
      <w:marTop w:val="0"/>
      <w:marBottom w:val="0"/>
      <w:divBdr>
        <w:top w:val="none" w:sz="0" w:space="0" w:color="auto"/>
        <w:left w:val="none" w:sz="0" w:space="0" w:color="auto"/>
        <w:bottom w:val="none" w:sz="0" w:space="0" w:color="auto"/>
        <w:right w:val="none" w:sz="0" w:space="0" w:color="auto"/>
      </w:divBdr>
    </w:div>
    <w:div w:id="21346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impol-boote.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pol-boot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estro-boats.com/" TargetMode="External"/><Relationship Id="rId5" Type="http://schemas.openxmlformats.org/officeDocument/2006/relationships/webSettings" Target="webSettings.xml"/><Relationship Id="rId15" Type="http://schemas.openxmlformats.org/officeDocument/2006/relationships/hyperlink" Target="http://www.stillo-yachts.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illo@stillo-yachts.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CD0A5-077F-4D8E-94ED-BF28BFA1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1444</Words>
  <Characters>8237</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impol</dc:creator>
  <cp:keywords/>
  <dc:description/>
  <cp:lastModifiedBy>Valentina</cp:lastModifiedBy>
  <cp:revision>6</cp:revision>
  <cp:lastPrinted>2022-08-06T16:29:00Z</cp:lastPrinted>
  <dcterms:created xsi:type="dcterms:W3CDTF">2023-05-17T19:42:00Z</dcterms:created>
  <dcterms:modified xsi:type="dcterms:W3CDTF">2023-05-19T07:16:00Z</dcterms:modified>
</cp:coreProperties>
</file>